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2E9580D9" w14:textId="3B0C015B"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BD3DD6" id="_x0000_t202" coordsize="21600,21600" o:spt="202" path="m,l,21600r21600,l21600,xe">
                <v:stroke joinstyle="miter"/>
                <v:path gradientshapeok="t" o:connecttype="rect"/>
              </v:shapetype>
              <v:shape id="Text Box 6"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rsidR="00526EA8">
        <w:t>College</w:t>
      </w:r>
      <w:r>
        <w:t xml:space="preserve">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680E8292" w14:textId="0F0E1372" w:rsidR="009C05CE" w:rsidRPr="00270C36" w:rsidRDefault="009C05CE" w:rsidP="008462B1">
      <w:pPr>
        <w:spacing w:after="0"/>
        <w:jc w:val="center"/>
        <w:rPr>
          <w:sz w:val="52"/>
          <w:szCs w:val="52"/>
        </w:rPr>
      </w:pPr>
      <w:r w:rsidRPr="00270C36">
        <w:rPr>
          <w:sz w:val="52"/>
          <w:szCs w:val="52"/>
        </w:rPr>
        <w:t>BA(Hons) Primary &amp; Early Years Education with QTS</w:t>
      </w:r>
    </w:p>
    <w:p w14:paraId="5C92C32E" w14:textId="59A93343" w:rsidR="00A7236B" w:rsidRDefault="00A7236B" w:rsidP="3C447CBD">
      <w:pPr>
        <w:spacing w:after="0"/>
        <w:jc w:val="center"/>
        <w:rPr>
          <w:sz w:val="40"/>
          <w:szCs w:val="40"/>
        </w:rPr>
      </w:pPr>
      <w:r>
        <w:rPr>
          <w:sz w:val="40"/>
          <w:szCs w:val="40"/>
        </w:rPr>
        <w:t>BA2</w:t>
      </w:r>
    </w:p>
    <w:p w14:paraId="47D6B625" w14:textId="2659C2CC" w:rsidR="3C447CBD" w:rsidRPr="0082536D" w:rsidRDefault="00085B37" w:rsidP="3C447CBD">
      <w:pPr>
        <w:spacing w:after="0"/>
        <w:jc w:val="center"/>
        <w:rPr>
          <w:sz w:val="40"/>
          <w:szCs w:val="40"/>
        </w:rPr>
      </w:pPr>
      <w:r w:rsidRPr="0082536D">
        <w:rPr>
          <w:sz w:val="40"/>
          <w:szCs w:val="40"/>
        </w:rPr>
        <w:t>School Based Training</w:t>
      </w:r>
      <w:r w:rsidR="3C447CBD" w:rsidRPr="0082536D">
        <w:rPr>
          <w:sz w:val="40"/>
          <w:szCs w:val="40"/>
        </w:rPr>
        <w:t xml:space="preserve"> </w:t>
      </w:r>
      <w:r w:rsidR="00A7236B">
        <w:rPr>
          <w:sz w:val="40"/>
          <w:szCs w:val="40"/>
        </w:rPr>
        <w:t>1</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290"/>
        <w:gridCol w:w="3223"/>
        <w:gridCol w:w="2566"/>
      </w:tblGrid>
      <w:tr w:rsidR="008670D1" w14:paraId="5D50EA3B" w14:textId="77777777" w:rsidTr="67F84A83">
        <w:tc>
          <w:tcPr>
            <w:tcW w:w="4290" w:type="dxa"/>
          </w:tcPr>
          <w:p w14:paraId="4B619404" w14:textId="09CC2ECE" w:rsidR="008670D1" w:rsidRDefault="00297524" w:rsidP="6B6F637A">
            <w:pPr>
              <w:rPr>
                <w:b/>
                <w:bCs/>
                <w:sz w:val="36"/>
                <w:szCs w:val="36"/>
              </w:rPr>
            </w:pPr>
            <w:r w:rsidRPr="00B9685A">
              <w:rPr>
                <w:rFonts w:eastAsia="Arial"/>
                <w:b/>
                <w:bCs/>
                <w:spacing w:val="-1"/>
                <w:sz w:val="24"/>
                <w:szCs w:val="24"/>
              </w:rPr>
              <w:t>Associate Teacher Name:</w:t>
            </w:r>
          </w:p>
        </w:tc>
        <w:tc>
          <w:tcPr>
            <w:tcW w:w="5789"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67F84A83">
        <w:tblPrEx>
          <w:tblLook w:val="04A0" w:firstRow="1" w:lastRow="0" w:firstColumn="1" w:lastColumn="0" w:noHBand="0" w:noVBand="1"/>
        </w:tblPrEx>
        <w:tc>
          <w:tcPr>
            <w:tcW w:w="4290" w:type="dxa"/>
          </w:tcPr>
          <w:p w14:paraId="51EE8140" w14:textId="7F2AEEBF" w:rsidR="007C3606" w:rsidRPr="00B9685A" w:rsidRDefault="00297524" w:rsidP="00EC2DDE">
            <w:pPr>
              <w:spacing w:after="0" w:line="322" w:lineRule="exact"/>
              <w:ind w:right="39"/>
              <w:rPr>
                <w:rFonts w:eastAsia="Arial"/>
                <w:b/>
                <w:bCs/>
                <w:spacing w:val="-1"/>
                <w:sz w:val="24"/>
                <w:szCs w:val="24"/>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c>
          <w:tcPr>
            <w:tcW w:w="5789"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67F84A83">
        <w:tblPrEx>
          <w:tblLook w:val="04A0" w:firstRow="1" w:lastRow="0" w:firstColumn="1" w:lastColumn="0" w:noHBand="0" w:noVBand="1"/>
        </w:tblPrEx>
        <w:tc>
          <w:tcPr>
            <w:tcW w:w="4290"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789"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67F84A83">
        <w:tblPrEx>
          <w:tblLook w:val="04A0" w:firstRow="1" w:lastRow="0" w:firstColumn="1" w:lastColumn="0" w:noHBand="0" w:noVBand="1"/>
        </w:tblPrEx>
        <w:tc>
          <w:tcPr>
            <w:tcW w:w="4290" w:type="dxa"/>
          </w:tcPr>
          <w:p w14:paraId="2524B0D6" w14:textId="36D3218A"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r w:rsidR="004E0634">
              <w:rPr>
                <w:rFonts w:eastAsia="Arial"/>
                <w:b/>
                <w:bCs/>
                <w:sz w:val="24"/>
                <w:szCs w:val="24"/>
              </w:rPr>
              <w:t>:</w:t>
            </w:r>
          </w:p>
        </w:tc>
        <w:tc>
          <w:tcPr>
            <w:tcW w:w="5789"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67F84A83">
        <w:tblPrEx>
          <w:tblLook w:val="04A0" w:firstRow="1" w:lastRow="0" w:firstColumn="1" w:lastColumn="0" w:noHBand="0" w:noVBand="1"/>
        </w:tblPrEx>
        <w:tc>
          <w:tcPr>
            <w:tcW w:w="4290" w:type="dxa"/>
          </w:tcPr>
          <w:p w14:paraId="364F4F94" w14:textId="5CBA7FA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r w:rsidR="004E0634">
              <w:rPr>
                <w:rFonts w:eastAsia="Arial"/>
                <w:b/>
                <w:bCs/>
                <w:sz w:val="24"/>
                <w:szCs w:val="24"/>
              </w:rPr>
              <w:t>:</w:t>
            </w:r>
          </w:p>
        </w:tc>
        <w:tc>
          <w:tcPr>
            <w:tcW w:w="5789"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282A86" w14:paraId="696EAB00" w14:textId="77777777" w:rsidTr="009D77DC">
        <w:tblPrEx>
          <w:tblLook w:val="04A0" w:firstRow="1" w:lastRow="0" w:firstColumn="1" w:lastColumn="0" w:noHBand="0" w:noVBand="1"/>
        </w:tblPrEx>
        <w:tc>
          <w:tcPr>
            <w:tcW w:w="4290" w:type="dxa"/>
          </w:tcPr>
          <w:p w14:paraId="11DD0B34" w14:textId="77777777" w:rsidR="00282A86" w:rsidRPr="00B9685A" w:rsidRDefault="00282A8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789" w:type="dxa"/>
            <w:gridSpan w:val="2"/>
          </w:tcPr>
          <w:p w14:paraId="680380BC" w14:textId="75A04F2A" w:rsidR="00282A86" w:rsidRDefault="00282A86" w:rsidP="00282A86">
            <w:pPr>
              <w:spacing w:after="0" w:line="322" w:lineRule="exact"/>
              <w:ind w:right="39"/>
              <w:rPr>
                <w:rFonts w:eastAsia="Arial"/>
                <w:b/>
                <w:bCs/>
                <w:spacing w:val="-1"/>
                <w:sz w:val="28"/>
                <w:szCs w:val="28"/>
              </w:rPr>
            </w:pPr>
            <w:r w:rsidRPr="1CAC173D">
              <w:rPr>
                <w:rFonts w:eastAsia="Arial"/>
                <w:b/>
                <w:bCs/>
                <w:sz w:val="28"/>
                <w:szCs w:val="28"/>
              </w:rPr>
              <w:t xml:space="preserve"> </w:t>
            </w:r>
          </w:p>
        </w:tc>
      </w:tr>
      <w:tr w:rsidR="007C3606" w14:paraId="56826D60" w14:textId="77777777" w:rsidTr="67F84A83">
        <w:tblPrEx>
          <w:tblLook w:val="04A0" w:firstRow="1" w:lastRow="0" w:firstColumn="1" w:lastColumn="0" w:noHBand="0" w:noVBand="1"/>
        </w:tblPrEx>
        <w:tc>
          <w:tcPr>
            <w:tcW w:w="4290"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3223" w:type="dxa"/>
          </w:tcPr>
          <w:p w14:paraId="741507FC" w14:textId="77777777" w:rsidR="00732EAF" w:rsidRDefault="00732EAF" w:rsidP="00526FB9">
            <w:pPr>
              <w:spacing w:after="0" w:line="322" w:lineRule="exact"/>
              <w:ind w:right="39"/>
              <w:rPr>
                <w:rFonts w:eastAsia="Arial"/>
                <w:b/>
                <w:bCs/>
                <w:spacing w:val="-1"/>
                <w:sz w:val="28"/>
                <w:szCs w:val="28"/>
              </w:rPr>
            </w:pPr>
          </w:p>
        </w:tc>
        <w:tc>
          <w:tcPr>
            <w:tcW w:w="2566"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67F84A83">
        <w:tblPrEx>
          <w:tblLook w:val="04A0" w:firstRow="1" w:lastRow="0" w:firstColumn="1" w:lastColumn="0" w:noHBand="0" w:noVBand="1"/>
        </w:tblPrEx>
        <w:tc>
          <w:tcPr>
            <w:tcW w:w="4290" w:type="dxa"/>
          </w:tcPr>
          <w:p w14:paraId="64AADDA8" w14:textId="74E9638C" w:rsidR="007C3606" w:rsidRDefault="00CD607E" w:rsidP="00EC2DDE">
            <w:pPr>
              <w:spacing w:after="0" w:line="322" w:lineRule="exact"/>
              <w:ind w:right="39"/>
              <w:rPr>
                <w:rFonts w:eastAsia="Arial"/>
                <w:b/>
                <w:bCs/>
                <w:spacing w:val="-1"/>
                <w:sz w:val="28"/>
                <w:szCs w:val="28"/>
              </w:rPr>
            </w:pPr>
            <w:r>
              <w:rPr>
                <w:rFonts w:eastAsia="Arial"/>
                <w:b/>
                <w:bCs/>
                <w:sz w:val="24"/>
                <w:szCs w:val="24"/>
              </w:rPr>
              <w:t xml:space="preserve">Lead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3223"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566"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67F84A83">
        <w:tblPrEx>
          <w:tblLook w:val="04A0" w:firstRow="1" w:lastRow="0" w:firstColumn="1" w:lastColumn="0" w:noHBand="0" w:noVBand="1"/>
        </w:tblPrEx>
        <w:tc>
          <w:tcPr>
            <w:tcW w:w="4290"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789"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37F3A32A" w:rsidR="00A01C01" w:rsidRDefault="00A01C01" w:rsidP="51C948D1">
      <w:pPr>
        <w:pStyle w:val="BodyText"/>
        <w:spacing w:after="0" w:line="322" w:lineRule="exact"/>
        <w:ind w:left="113" w:right="39"/>
        <w:rPr>
          <w:rFonts w:eastAsia="Arial"/>
          <w:b/>
          <w:sz w:val="28"/>
          <w:szCs w:val="28"/>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3E52616D" w14:textId="4A7B34C8"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215088">
        <w:rPr>
          <w:rFonts w:ascii="Calibri" w:hAnsi="Calibri" w:cs="Calibri"/>
          <w:sz w:val="32"/>
          <w:szCs w:val="32"/>
          <w:lang w:val="en-US" w:eastAsia="en-GB"/>
        </w:rPr>
        <w:t>17, 18,</w:t>
      </w:r>
      <w:r w:rsidRPr="00F57B60">
        <w:rPr>
          <w:rFonts w:ascii="Calibri" w:hAnsi="Calibri" w:cs="Calibri"/>
          <w:sz w:val="32"/>
          <w:szCs w:val="32"/>
          <w:lang w:eastAsia="en-GB"/>
        </w:rPr>
        <w:t> </w:t>
      </w:r>
      <w:r w:rsidR="006B0F15">
        <w:rPr>
          <w:rFonts w:ascii="Calibri" w:hAnsi="Calibri" w:cs="Calibri"/>
          <w:sz w:val="32"/>
          <w:szCs w:val="32"/>
          <w:lang w:eastAsia="en-GB"/>
        </w:rPr>
        <w:t>24, 25, 29, 30, 31 January 2024 1, 2 February 2024</w:t>
      </w:r>
    </w:p>
    <w:p w14:paraId="6A7C16E0" w14:textId="77777777" w:rsidR="00F57B60" w:rsidRPr="00F57B60" w:rsidRDefault="00F57B60" w:rsidP="00F57B60">
      <w:pPr>
        <w:spacing w:after="0"/>
        <w:jc w:val="both"/>
        <w:textAlignment w:val="baseline"/>
        <w:rPr>
          <w:rFonts w:ascii="Segoe UI" w:hAnsi="Segoe UI" w:cs="Segoe UI"/>
          <w:sz w:val="18"/>
          <w:szCs w:val="18"/>
          <w:lang w:eastAsia="en-GB"/>
        </w:rPr>
      </w:pPr>
    </w:p>
    <w:p w14:paraId="797062FE" w14:textId="7090C2E7"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sidR="00B96C2F">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4F63CA">
        <w:rPr>
          <w:rFonts w:ascii="Calibri" w:hAnsi="Calibri" w:cs="Calibri"/>
          <w:sz w:val="32"/>
          <w:szCs w:val="32"/>
          <w:lang w:eastAsia="en-GB"/>
        </w:rPr>
        <w:t>WB: 29</w:t>
      </w:r>
      <w:r w:rsidR="004F63CA" w:rsidRPr="004F63CA">
        <w:rPr>
          <w:rFonts w:ascii="Calibri" w:hAnsi="Calibri" w:cs="Calibri"/>
          <w:sz w:val="32"/>
          <w:szCs w:val="32"/>
          <w:vertAlign w:val="superscript"/>
          <w:lang w:eastAsia="en-GB"/>
        </w:rPr>
        <w:t>th</w:t>
      </w:r>
      <w:r w:rsidR="004F63CA">
        <w:rPr>
          <w:rFonts w:ascii="Calibri" w:hAnsi="Calibri" w:cs="Calibri"/>
          <w:sz w:val="32"/>
          <w:szCs w:val="32"/>
          <w:lang w:eastAsia="en-GB"/>
        </w:rPr>
        <w:t xml:space="preserve"> January</w:t>
      </w:r>
      <w:r w:rsidRPr="00F57B60">
        <w:rPr>
          <w:rFonts w:ascii="Calibri" w:hAnsi="Calibri" w:cs="Calibri"/>
          <w:sz w:val="32"/>
          <w:szCs w:val="32"/>
          <w:lang w:eastAsia="en-GB"/>
        </w:rPr>
        <w:t> </w:t>
      </w:r>
    </w:p>
    <w:p w14:paraId="1420239D" w14:textId="77777777" w:rsidR="00F57B60" w:rsidRPr="00F57B60" w:rsidRDefault="00F57B60" w:rsidP="00F57B60">
      <w:pPr>
        <w:spacing w:after="0"/>
        <w:jc w:val="both"/>
        <w:textAlignment w:val="baseline"/>
        <w:rPr>
          <w:rFonts w:ascii="Segoe UI" w:hAnsi="Segoe UI" w:cs="Segoe UI"/>
          <w:sz w:val="18"/>
          <w:szCs w:val="18"/>
          <w:lang w:eastAsia="en-GB"/>
        </w:rPr>
      </w:pPr>
    </w:p>
    <w:p w14:paraId="6792A6A7" w14:textId="13910B8D"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4F63CA">
        <w:rPr>
          <w:rFonts w:ascii="Calibri" w:hAnsi="Calibri" w:cs="Calibri"/>
          <w:sz w:val="32"/>
          <w:szCs w:val="32"/>
          <w:lang w:eastAsia="en-GB"/>
        </w:rPr>
        <w:t>5</w:t>
      </w:r>
      <w:r w:rsidR="004F63CA" w:rsidRPr="004F63CA">
        <w:rPr>
          <w:rFonts w:ascii="Calibri" w:hAnsi="Calibri" w:cs="Calibri"/>
          <w:sz w:val="32"/>
          <w:szCs w:val="32"/>
          <w:vertAlign w:val="superscript"/>
          <w:lang w:eastAsia="en-GB"/>
        </w:rPr>
        <w:t>th</w:t>
      </w:r>
      <w:r w:rsidR="004F63CA">
        <w:rPr>
          <w:rFonts w:ascii="Calibri" w:hAnsi="Calibri" w:cs="Calibri"/>
          <w:sz w:val="32"/>
          <w:szCs w:val="32"/>
          <w:lang w:eastAsia="en-GB"/>
        </w:rPr>
        <w:t xml:space="preserve"> February – 22</w:t>
      </w:r>
      <w:r w:rsidR="004F63CA" w:rsidRPr="004F63CA">
        <w:rPr>
          <w:rFonts w:ascii="Calibri" w:hAnsi="Calibri" w:cs="Calibri"/>
          <w:sz w:val="32"/>
          <w:szCs w:val="32"/>
          <w:vertAlign w:val="superscript"/>
          <w:lang w:eastAsia="en-GB"/>
        </w:rPr>
        <w:t>nd</w:t>
      </w:r>
      <w:r w:rsidR="004F63CA">
        <w:rPr>
          <w:rFonts w:ascii="Calibri" w:hAnsi="Calibri" w:cs="Calibri"/>
          <w:sz w:val="32"/>
          <w:szCs w:val="32"/>
          <w:lang w:eastAsia="en-GB"/>
        </w:rPr>
        <w:t xml:space="preserve"> March</w:t>
      </w:r>
      <w:r w:rsidRPr="00F57B60">
        <w:rPr>
          <w:rFonts w:ascii="Calibri" w:hAnsi="Calibri" w:cs="Calibri"/>
          <w:sz w:val="32"/>
          <w:szCs w:val="32"/>
          <w:lang w:eastAsia="en-GB"/>
        </w:rPr>
        <w:t> </w:t>
      </w:r>
    </w:p>
    <w:p w14:paraId="525654AE" w14:textId="77777777" w:rsidR="00F57B60" w:rsidRPr="00F57B60" w:rsidRDefault="00F57B60" w:rsidP="00F57B60">
      <w:pPr>
        <w:spacing w:after="0"/>
        <w:jc w:val="both"/>
        <w:textAlignment w:val="baseline"/>
        <w:rPr>
          <w:rFonts w:ascii="Segoe UI" w:hAnsi="Segoe UI" w:cs="Segoe UI"/>
          <w:sz w:val="18"/>
          <w:szCs w:val="18"/>
          <w:lang w:eastAsia="en-GB"/>
        </w:rPr>
      </w:pPr>
    </w:p>
    <w:p w14:paraId="00104298" w14:textId="1F2D103A"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w:t>
      </w:r>
      <w:r w:rsidR="0073621A">
        <w:rPr>
          <w:rFonts w:ascii="Calibri" w:hAnsi="Calibri" w:cs="Calibri"/>
          <w:sz w:val="32"/>
          <w:szCs w:val="32"/>
          <w:lang w:eastAsia="en-GB"/>
        </w:rPr>
        <w:t>26</w:t>
      </w:r>
      <w:r w:rsidR="0073621A" w:rsidRPr="0073621A">
        <w:rPr>
          <w:rFonts w:ascii="Calibri" w:hAnsi="Calibri" w:cs="Calibri"/>
          <w:sz w:val="32"/>
          <w:szCs w:val="32"/>
          <w:vertAlign w:val="superscript"/>
          <w:lang w:eastAsia="en-GB"/>
        </w:rPr>
        <w:t>th</w:t>
      </w:r>
      <w:r w:rsidR="0073621A">
        <w:rPr>
          <w:rFonts w:ascii="Calibri" w:hAnsi="Calibri" w:cs="Calibri"/>
          <w:sz w:val="32"/>
          <w:szCs w:val="32"/>
          <w:lang w:eastAsia="en-GB"/>
        </w:rPr>
        <w:t xml:space="preserve"> February</w:t>
      </w:r>
      <w:r w:rsidRPr="00F57B60">
        <w:rPr>
          <w:rFonts w:ascii="Calibri" w:hAnsi="Calibri" w:cs="Calibri"/>
          <w:sz w:val="32"/>
          <w:szCs w:val="32"/>
          <w:lang w:eastAsia="en-GB"/>
        </w:rPr>
        <w:t>   </w:t>
      </w:r>
    </w:p>
    <w:p w14:paraId="4D0A52F2" w14:textId="77777777" w:rsidR="00F57B60" w:rsidRPr="00F57B60" w:rsidRDefault="00F57B60" w:rsidP="00F57B60">
      <w:pPr>
        <w:spacing w:after="0"/>
        <w:jc w:val="both"/>
        <w:textAlignment w:val="baseline"/>
        <w:rPr>
          <w:rFonts w:ascii="Segoe UI" w:hAnsi="Segoe UI" w:cs="Segoe UI"/>
          <w:sz w:val="18"/>
          <w:szCs w:val="18"/>
          <w:lang w:eastAsia="en-GB"/>
        </w:rPr>
      </w:pPr>
    </w:p>
    <w:p w14:paraId="0AD7603E" w14:textId="576E5C3D" w:rsidR="00F57B60" w:rsidRDefault="00F57B60" w:rsidP="00F57B60">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sidR="0073621A">
        <w:rPr>
          <w:rFonts w:ascii="Calibri" w:hAnsi="Calibri" w:cs="Calibri"/>
          <w:sz w:val="32"/>
          <w:szCs w:val="32"/>
          <w:lang w:eastAsia="en-GB"/>
        </w:rPr>
        <w:t>18</w:t>
      </w:r>
      <w:r w:rsidR="0073621A" w:rsidRPr="0073621A">
        <w:rPr>
          <w:rFonts w:ascii="Calibri" w:hAnsi="Calibri" w:cs="Calibri"/>
          <w:sz w:val="32"/>
          <w:szCs w:val="32"/>
          <w:vertAlign w:val="superscript"/>
          <w:lang w:eastAsia="en-GB"/>
        </w:rPr>
        <w:t>th</w:t>
      </w:r>
      <w:r w:rsidR="0073621A">
        <w:rPr>
          <w:rFonts w:ascii="Calibri" w:hAnsi="Calibri" w:cs="Calibri"/>
          <w:sz w:val="32"/>
          <w:szCs w:val="32"/>
          <w:lang w:eastAsia="en-GB"/>
        </w:rPr>
        <w:t xml:space="preserve"> March</w:t>
      </w:r>
      <w:r w:rsidRPr="00F57B60">
        <w:rPr>
          <w:rFonts w:ascii="Calibri" w:hAnsi="Calibri" w:cs="Calibri"/>
          <w:sz w:val="32"/>
          <w:szCs w:val="32"/>
          <w:lang w:eastAsia="en-GB"/>
        </w:rPr>
        <w:t>   </w:t>
      </w:r>
    </w:p>
    <w:p w14:paraId="118BD66D" w14:textId="77777777" w:rsidR="00F57B60" w:rsidRPr="00F57B60" w:rsidRDefault="00F57B60" w:rsidP="00F57B60">
      <w:pPr>
        <w:spacing w:after="0"/>
        <w:jc w:val="both"/>
        <w:textAlignment w:val="baseline"/>
        <w:rPr>
          <w:rFonts w:ascii="Segoe UI" w:hAnsi="Segoe UI" w:cs="Segoe UI"/>
          <w:sz w:val="18"/>
          <w:szCs w:val="18"/>
          <w:lang w:eastAsia="en-GB"/>
        </w:rPr>
      </w:pPr>
    </w:p>
    <w:p w14:paraId="16CD3A4B" w14:textId="28415FF4" w:rsidR="00B32BDE" w:rsidRDefault="00F57B60" w:rsidP="51C948D1">
      <w:pPr>
        <w:spacing w:after="0"/>
        <w:jc w:val="both"/>
        <w:rPr>
          <w:rFonts w:ascii="Calibri" w:hAnsi="Calibri" w:cs="Calibri"/>
          <w:sz w:val="32"/>
          <w:szCs w:val="32"/>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WB: </w:t>
      </w:r>
      <w:r w:rsidR="000A2EBD">
        <w:rPr>
          <w:rFonts w:ascii="Calibri" w:hAnsi="Calibri" w:cs="Calibri"/>
          <w:sz w:val="32"/>
          <w:szCs w:val="32"/>
          <w:lang w:eastAsia="en-GB"/>
        </w:rPr>
        <w:t>18</w:t>
      </w:r>
      <w:r w:rsidR="000A2EBD" w:rsidRPr="000A2EBD">
        <w:rPr>
          <w:rFonts w:ascii="Calibri" w:hAnsi="Calibri" w:cs="Calibri"/>
          <w:sz w:val="32"/>
          <w:szCs w:val="32"/>
          <w:vertAlign w:val="superscript"/>
          <w:lang w:eastAsia="en-GB"/>
        </w:rPr>
        <w:t>th</w:t>
      </w:r>
      <w:r w:rsidR="000A2EBD">
        <w:rPr>
          <w:rFonts w:ascii="Calibri" w:hAnsi="Calibri" w:cs="Calibri"/>
          <w:sz w:val="32"/>
          <w:szCs w:val="32"/>
          <w:lang w:eastAsia="en-GB"/>
        </w:rPr>
        <w:t xml:space="preserve"> March </w:t>
      </w:r>
      <w:r w:rsidRPr="00F57B60">
        <w:rPr>
          <w:rFonts w:ascii="Calibri" w:hAnsi="Calibri" w:cs="Calibri"/>
          <w:sz w:val="32"/>
          <w:szCs w:val="32"/>
          <w:lang w:eastAsia="en-GB"/>
        </w:rPr>
        <w:t> </w:t>
      </w:r>
    </w:p>
    <w:p w14:paraId="4FC9423F" w14:textId="77777777" w:rsidR="00297524" w:rsidRDefault="00297524" w:rsidP="51C948D1">
      <w:pPr>
        <w:spacing w:after="0"/>
        <w:jc w:val="both"/>
        <w:rPr>
          <w:rFonts w:ascii="Calibri" w:hAnsi="Calibri" w:cs="Calibri"/>
          <w:sz w:val="32"/>
          <w:szCs w:val="32"/>
          <w:lang w:eastAsia="en-GB"/>
        </w:rPr>
      </w:pPr>
    </w:p>
    <w:p w14:paraId="3D2420E7" w14:textId="77777777" w:rsidR="00297524" w:rsidRDefault="00297524" w:rsidP="51C948D1">
      <w:pPr>
        <w:spacing w:after="0"/>
        <w:jc w:val="both"/>
        <w:rPr>
          <w:rFonts w:ascii="Calibri" w:hAnsi="Calibri" w:cs="Calibri"/>
          <w:sz w:val="32"/>
          <w:szCs w:val="32"/>
          <w:lang w:eastAsia="en-GB"/>
        </w:rPr>
      </w:pPr>
    </w:p>
    <w:p w14:paraId="12EFCC16" w14:textId="77777777" w:rsidR="00297524" w:rsidRDefault="00297524" w:rsidP="51C948D1">
      <w:pPr>
        <w:spacing w:after="0"/>
        <w:jc w:val="both"/>
        <w:rPr>
          <w:rFonts w:ascii="Calibri" w:hAnsi="Calibri" w:cs="Calibri"/>
          <w:sz w:val="32"/>
          <w:szCs w:val="32"/>
          <w:lang w:eastAsia="en-GB"/>
        </w:rPr>
      </w:pPr>
    </w:p>
    <w:p w14:paraId="6A1EEE1C" w14:textId="77777777" w:rsidR="00297524" w:rsidRDefault="00297524" w:rsidP="51C948D1">
      <w:pPr>
        <w:spacing w:after="0"/>
        <w:jc w:val="both"/>
        <w:rPr>
          <w:rFonts w:ascii="Segoe UI" w:hAnsi="Segoe UI" w:cs="Segoe UI"/>
          <w:sz w:val="18"/>
          <w:szCs w:val="18"/>
          <w:lang w:eastAsia="en-GB"/>
        </w:rPr>
      </w:pPr>
    </w:p>
    <w:p w14:paraId="34BF3EBB" w14:textId="37A0B22F" w:rsidR="00B32BDE" w:rsidRDefault="00B32BDE" w:rsidP="00B32BDE">
      <w:pPr>
        <w:pStyle w:val="BodyText"/>
        <w:jc w:val="center"/>
        <w:rPr>
          <w:rFonts w:ascii="Arial" w:hAnsi="Arial" w:cs="Arial"/>
          <w:b/>
          <w:iCs/>
          <w:sz w:val="32"/>
          <w:szCs w:val="32"/>
        </w:rPr>
      </w:pPr>
      <w:r w:rsidRPr="00B32BDE">
        <w:rPr>
          <w:rFonts w:ascii="Arial" w:hAnsi="Arial" w:cs="Arial"/>
          <w:b/>
          <w:iCs/>
          <w:sz w:val="32"/>
          <w:szCs w:val="32"/>
        </w:rPr>
        <w:t>TABLE OF CONTENTS</w:t>
      </w:r>
    </w:p>
    <w:p w14:paraId="037B7CD2" w14:textId="762E54B0" w:rsidR="00B32BDE" w:rsidRPr="009B25FE" w:rsidRDefault="00B32BDE" w:rsidP="00B32BDE">
      <w:pPr>
        <w:pStyle w:val="BodyText"/>
        <w:jc w:val="center"/>
        <w:rPr>
          <w:rFonts w:ascii="Arial" w:hAnsi="Arial" w:cs="Arial"/>
          <w:bCs/>
          <w:iCs/>
          <w:sz w:val="22"/>
          <w:szCs w:val="22"/>
        </w:rPr>
      </w:pPr>
      <w:r w:rsidRPr="009B25FE">
        <w:rPr>
          <w:rFonts w:ascii="Arial" w:hAnsi="Arial" w:cs="Arial"/>
          <w:bCs/>
          <w:iCs/>
          <w:sz w:val="20"/>
        </w:rPr>
        <w:t xml:space="preserve">(This is hyperlinked – hover over </w:t>
      </w:r>
      <w:r w:rsidR="00805B82" w:rsidRPr="009B25FE">
        <w:rPr>
          <w:rFonts w:ascii="Arial" w:hAnsi="Arial" w:cs="Arial"/>
          <w:bCs/>
          <w:iCs/>
          <w:sz w:val="20"/>
        </w:rPr>
        <w:t xml:space="preserve">each </w:t>
      </w:r>
      <w:r w:rsidR="009B25FE" w:rsidRPr="009B25FE">
        <w:rPr>
          <w:rFonts w:ascii="Arial" w:hAnsi="Arial" w:cs="Arial"/>
          <w:bCs/>
          <w:iCs/>
          <w:sz w:val="20"/>
        </w:rPr>
        <w:t>title and Ctrl +click to reach the page you want)</w:t>
      </w:r>
    </w:p>
    <w:p w14:paraId="15FD1ACF" w14:textId="77777777" w:rsidR="005A1EDF" w:rsidRDefault="005A1EDF" w:rsidP="00A01C01">
      <w:pPr>
        <w:pStyle w:val="BodyText"/>
        <w:jc w:val="left"/>
        <w:rPr>
          <w:rFonts w:ascii="Arial" w:hAnsi="Arial" w:cs="Arial"/>
          <w:bCs/>
          <w:iCs/>
          <w:szCs w:val="24"/>
        </w:rPr>
      </w:pPr>
    </w:p>
    <w:p w14:paraId="7312E582" w14:textId="245307C5" w:rsidR="00DE54F3" w:rsidRDefault="00C537C7">
      <w:pPr>
        <w:pStyle w:val="TOC1"/>
        <w:tabs>
          <w:tab w:val="right" w:leader="dot" w:pos="10198"/>
        </w:tabs>
        <w:rPr>
          <w:rFonts w:asciiTheme="minorHAnsi" w:eastAsiaTheme="minorEastAsia" w:hAnsiTheme="minorHAnsi" w:cstheme="minorBidi"/>
          <w:noProof/>
          <w:kern w:val="2"/>
          <w:szCs w:val="22"/>
          <w:lang w:eastAsia="en-GB"/>
          <w14:ligatures w14:val="standardContextual"/>
        </w:rPr>
      </w:pPr>
      <w:r>
        <w:rPr>
          <w:bCs/>
          <w:iCs/>
          <w:szCs w:val="24"/>
        </w:rPr>
        <w:fldChar w:fldCharType="begin"/>
      </w:r>
      <w:r>
        <w:rPr>
          <w:bCs/>
          <w:iCs/>
          <w:szCs w:val="24"/>
        </w:rPr>
        <w:instrText xml:space="preserve"> TOC \h \z \t "Heading 12,1" </w:instrText>
      </w:r>
      <w:r>
        <w:rPr>
          <w:bCs/>
          <w:iCs/>
          <w:szCs w:val="24"/>
        </w:rPr>
        <w:fldChar w:fldCharType="separate"/>
      </w:r>
      <w:hyperlink w:anchor="_Toc153975262" w:history="1">
        <w:r w:rsidR="00DE54F3" w:rsidRPr="00F52CC8">
          <w:rPr>
            <w:rStyle w:val="Hyperlink"/>
            <w:noProof/>
          </w:rPr>
          <w:t>BCU ITE Curriculum</w:t>
        </w:r>
        <w:r w:rsidR="00DE54F3">
          <w:rPr>
            <w:noProof/>
            <w:webHidden/>
          </w:rPr>
          <w:tab/>
        </w:r>
        <w:r w:rsidR="00DE54F3">
          <w:rPr>
            <w:noProof/>
            <w:webHidden/>
          </w:rPr>
          <w:fldChar w:fldCharType="begin"/>
        </w:r>
        <w:r w:rsidR="00DE54F3">
          <w:rPr>
            <w:noProof/>
            <w:webHidden/>
          </w:rPr>
          <w:instrText xml:space="preserve"> PAGEREF _Toc153975262 \h </w:instrText>
        </w:r>
        <w:r w:rsidR="00DE54F3">
          <w:rPr>
            <w:noProof/>
            <w:webHidden/>
          </w:rPr>
        </w:r>
        <w:r w:rsidR="00DE54F3">
          <w:rPr>
            <w:noProof/>
            <w:webHidden/>
          </w:rPr>
          <w:fldChar w:fldCharType="separate"/>
        </w:r>
        <w:r w:rsidR="00DE54F3">
          <w:rPr>
            <w:noProof/>
            <w:webHidden/>
          </w:rPr>
          <w:t>3</w:t>
        </w:r>
        <w:r w:rsidR="00DE54F3">
          <w:rPr>
            <w:noProof/>
            <w:webHidden/>
          </w:rPr>
          <w:fldChar w:fldCharType="end"/>
        </w:r>
      </w:hyperlink>
    </w:p>
    <w:p w14:paraId="36FBADDA" w14:textId="529A1624"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3" w:history="1">
        <w:r w:rsidR="00DE54F3" w:rsidRPr="00F52CC8">
          <w:rPr>
            <w:rStyle w:val="Hyperlink"/>
            <w:noProof/>
          </w:rPr>
          <w:t>Information Regarding School Absence Procedure</w:t>
        </w:r>
        <w:r w:rsidR="00DE54F3">
          <w:rPr>
            <w:noProof/>
            <w:webHidden/>
          </w:rPr>
          <w:tab/>
        </w:r>
        <w:r w:rsidR="00DE54F3">
          <w:rPr>
            <w:noProof/>
            <w:webHidden/>
          </w:rPr>
          <w:fldChar w:fldCharType="begin"/>
        </w:r>
        <w:r w:rsidR="00DE54F3">
          <w:rPr>
            <w:noProof/>
            <w:webHidden/>
          </w:rPr>
          <w:instrText xml:space="preserve"> PAGEREF _Toc153975263 \h </w:instrText>
        </w:r>
        <w:r w:rsidR="00DE54F3">
          <w:rPr>
            <w:noProof/>
            <w:webHidden/>
          </w:rPr>
        </w:r>
        <w:r w:rsidR="00DE54F3">
          <w:rPr>
            <w:noProof/>
            <w:webHidden/>
          </w:rPr>
          <w:fldChar w:fldCharType="separate"/>
        </w:r>
        <w:r w:rsidR="00DE54F3">
          <w:rPr>
            <w:noProof/>
            <w:webHidden/>
          </w:rPr>
          <w:t>8</w:t>
        </w:r>
        <w:r w:rsidR="00DE54F3">
          <w:rPr>
            <w:noProof/>
            <w:webHidden/>
          </w:rPr>
          <w:fldChar w:fldCharType="end"/>
        </w:r>
      </w:hyperlink>
    </w:p>
    <w:p w14:paraId="70496753" w14:textId="3DB86F8C"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4" w:history="1">
        <w:r w:rsidR="00DE54F3" w:rsidRPr="00F52CC8">
          <w:rPr>
            <w:rStyle w:val="Hyperlink"/>
            <w:noProof/>
          </w:rPr>
          <w:t>Placement Register</w:t>
        </w:r>
        <w:r w:rsidR="00DE54F3">
          <w:rPr>
            <w:noProof/>
            <w:webHidden/>
          </w:rPr>
          <w:tab/>
        </w:r>
        <w:r w:rsidR="00DE54F3">
          <w:rPr>
            <w:noProof/>
            <w:webHidden/>
          </w:rPr>
          <w:fldChar w:fldCharType="begin"/>
        </w:r>
        <w:r w:rsidR="00DE54F3">
          <w:rPr>
            <w:noProof/>
            <w:webHidden/>
          </w:rPr>
          <w:instrText xml:space="preserve"> PAGEREF _Toc153975264 \h </w:instrText>
        </w:r>
        <w:r w:rsidR="00DE54F3">
          <w:rPr>
            <w:noProof/>
            <w:webHidden/>
          </w:rPr>
        </w:r>
        <w:r w:rsidR="00DE54F3">
          <w:rPr>
            <w:noProof/>
            <w:webHidden/>
          </w:rPr>
          <w:fldChar w:fldCharType="separate"/>
        </w:r>
        <w:r w:rsidR="00DE54F3">
          <w:rPr>
            <w:noProof/>
            <w:webHidden/>
          </w:rPr>
          <w:t>9</w:t>
        </w:r>
        <w:r w:rsidR="00DE54F3">
          <w:rPr>
            <w:noProof/>
            <w:webHidden/>
          </w:rPr>
          <w:fldChar w:fldCharType="end"/>
        </w:r>
      </w:hyperlink>
    </w:p>
    <w:p w14:paraId="4B0DC0E8" w14:textId="63827594"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5" w:history="1">
        <w:r w:rsidR="00DE54F3" w:rsidRPr="00F52CC8">
          <w:rPr>
            <w:rStyle w:val="Hyperlink"/>
            <w:noProof/>
          </w:rPr>
          <w:t>Pre-Approval Checklist</w:t>
        </w:r>
        <w:r w:rsidR="00DE54F3">
          <w:rPr>
            <w:noProof/>
            <w:webHidden/>
          </w:rPr>
          <w:tab/>
        </w:r>
        <w:r w:rsidR="00DE54F3">
          <w:rPr>
            <w:noProof/>
            <w:webHidden/>
          </w:rPr>
          <w:fldChar w:fldCharType="begin"/>
        </w:r>
        <w:r w:rsidR="00DE54F3">
          <w:rPr>
            <w:noProof/>
            <w:webHidden/>
          </w:rPr>
          <w:instrText xml:space="preserve"> PAGEREF _Toc153975265 \h </w:instrText>
        </w:r>
        <w:r w:rsidR="00DE54F3">
          <w:rPr>
            <w:noProof/>
            <w:webHidden/>
          </w:rPr>
        </w:r>
        <w:r w:rsidR="00DE54F3">
          <w:rPr>
            <w:noProof/>
            <w:webHidden/>
          </w:rPr>
          <w:fldChar w:fldCharType="separate"/>
        </w:r>
        <w:r w:rsidR="00DE54F3">
          <w:rPr>
            <w:noProof/>
            <w:webHidden/>
          </w:rPr>
          <w:t>10</w:t>
        </w:r>
        <w:r w:rsidR="00DE54F3">
          <w:rPr>
            <w:noProof/>
            <w:webHidden/>
          </w:rPr>
          <w:fldChar w:fldCharType="end"/>
        </w:r>
      </w:hyperlink>
    </w:p>
    <w:p w14:paraId="69AE5188" w14:textId="64766765"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6" w:history="1">
        <w:r w:rsidR="00DE54F3" w:rsidRPr="00F52CC8">
          <w:rPr>
            <w:rStyle w:val="Hyperlink"/>
            <w:noProof/>
          </w:rPr>
          <w:t xml:space="preserve">Associate Teacher </w:t>
        </w:r>
        <w:r w:rsidR="00DE54F3" w:rsidRPr="00F52CC8">
          <w:rPr>
            <w:rStyle w:val="Hyperlink"/>
            <w:rFonts w:eastAsiaTheme="minorHAnsi"/>
            <w:noProof/>
          </w:rPr>
          <w:t>Preliminary Tasks</w:t>
        </w:r>
        <w:r w:rsidR="00DE54F3">
          <w:rPr>
            <w:noProof/>
            <w:webHidden/>
          </w:rPr>
          <w:tab/>
        </w:r>
        <w:r w:rsidR="00DE54F3">
          <w:rPr>
            <w:noProof/>
            <w:webHidden/>
          </w:rPr>
          <w:fldChar w:fldCharType="begin"/>
        </w:r>
        <w:r w:rsidR="00DE54F3">
          <w:rPr>
            <w:noProof/>
            <w:webHidden/>
          </w:rPr>
          <w:instrText xml:space="preserve"> PAGEREF _Toc153975266 \h </w:instrText>
        </w:r>
        <w:r w:rsidR="00DE54F3">
          <w:rPr>
            <w:noProof/>
            <w:webHidden/>
          </w:rPr>
        </w:r>
        <w:r w:rsidR="00DE54F3">
          <w:rPr>
            <w:noProof/>
            <w:webHidden/>
          </w:rPr>
          <w:fldChar w:fldCharType="separate"/>
        </w:r>
        <w:r w:rsidR="00DE54F3">
          <w:rPr>
            <w:noProof/>
            <w:webHidden/>
          </w:rPr>
          <w:t>11</w:t>
        </w:r>
        <w:r w:rsidR="00DE54F3">
          <w:rPr>
            <w:noProof/>
            <w:webHidden/>
          </w:rPr>
          <w:fldChar w:fldCharType="end"/>
        </w:r>
      </w:hyperlink>
    </w:p>
    <w:p w14:paraId="5F7AB2A9" w14:textId="4AC762A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7" w:history="1">
        <w:r w:rsidR="00DE54F3" w:rsidRPr="00F52CC8">
          <w:rPr>
            <w:rStyle w:val="Hyperlink"/>
            <w:noProof/>
          </w:rPr>
          <w:t>Behaviour</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_Toc153975267 \h </w:instrText>
        </w:r>
        <w:r w:rsidR="00DE54F3">
          <w:rPr>
            <w:noProof/>
            <w:webHidden/>
          </w:rPr>
        </w:r>
        <w:r w:rsidR="00DE54F3">
          <w:rPr>
            <w:noProof/>
            <w:webHidden/>
          </w:rPr>
          <w:fldChar w:fldCharType="separate"/>
        </w:r>
        <w:r w:rsidR="00DE54F3">
          <w:rPr>
            <w:noProof/>
            <w:webHidden/>
          </w:rPr>
          <w:t>12</w:t>
        </w:r>
        <w:r w:rsidR="00DE54F3">
          <w:rPr>
            <w:noProof/>
            <w:webHidden/>
          </w:rPr>
          <w:fldChar w:fldCharType="end"/>
        </w:r>
      </w:hyperlink>
    </w:p>
    <w:p w14:paraId="0124D896" w14:textId="0EB3361C"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8" w:history="1">
        <w:r w:rsidR="00DE54F3" w:rsidRPr="00F52CC8">
          <w:rPr>
            <w:rStyle w:val="Hyperlink"/>
            <w:noProof/>
          </w:rPr>
          <w:t>Professional Behaviours</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_Toc153975268 \h </w:instrText>
        </w:r>
        <w:r w:rsidR="00DE54F3">
          <w:rPr>
            <w:noProof/>
            <w:webHidden/>
          </w:rPr>
        </w:r>
        <w:r w:rsidR="00DE54F3">
          <w:rPr>
            <w:noProof/>
            <w:webHidden/>
          </w:rPr>
          <w:fldChar w:fldCharType="separate"/>
        </w:r>
        <w:r w:rsidR="00DE54F3">
          <w:rPr>
            <w:noProof/>
            <w:webHidden/>
          </w:rPr>
          <w:t>13</w:t>
        </w:r>
        <w:r w:rsidR="00DE54F3">
          <w:rPr>
            <w:noProof/>
            <w:webHidden/>
          </w:rPr>
          <w:fldChar w:fldCharType="end"/>
        </w:r>
      </w:hyperlink>
    </w:p>
    <w:p w14:paraId="7D95A823" w14:textId="03E80E53"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69" w:history="1">
        <w:r w:rsidR="00DE54F3" w:rsidRPr="00F52CC8">
          <w:rPr>
            <w:rStyle w:val="Hyperlink"/>
            <w:noProof/>
          </w:rPr>
          <w:t>Learning Environment</w:t>
        </w:r>
        <w:r w:rsidR="00DE54F3" w:rsidRPr="00F52CC8">
          <w:rPr>
            <w:rStyle w:val="Hyperlink"/>
            <w:rFonts w:eastAsiaTheme="minorHAnsi"/>
            <w:noProof/>
          </w:rPr>
          <w:t xml:space="preserve"> Prelim Task</w:t>
        </w:r>
        <w:r w:rsidR="00DE54F3">
          <w:rPr>
            <w:noProof/>
            <w:webHidden/>
          </w:rPr>
          <w:tab/>
        </w:r>
        <w:r w:rsidR="00DE54F3">
          <w:rPr>
            <w:noProof/>
            <w:webHidden/>
          </w:rPr>
          <w:fldChar w:fldCharType="begin"/>
        </w:r>
        <w:r w:rsidR="00DE54F3">
          <w:rPr>
            <w:noProof/>
            <w:webHidden/>
          </w:rPr>
          <w:instrText xml:space="preserve"> PAGEREF _Toc153975269 \h </w:instrText>
        </w:r>
        <w:r w:rsidR="00DE54F3">
          <w:rPr>
            <w:noProof/>
            <w:webHidden/>
          </w:rPr>
        </w:r>
        <w:r w:rsidR="00DE54F3">
          <w:rPr>
            <w:noProof/>
            <w:webHidden/>
          </w:rPr>
          <w:fldChar w:fldCharType="separate"/>
        </w:r>
        <w:r w:rsidR="00DE54F3">
          <w:rPr>
            <w:noProof/>
            <w:webHidden/>
          </w:rPr>
          <w:t>14</w:t>
        </w:r>
        <w:r w:rsidR="00DE54F3">
          <w:rPr>
            <w:noProof/>
            <w:webHidden/>
          </w:rPr>
          <w:fldChar w:fldCharType="end"/>
        </w:r>
      </w:hyperlink>
    </w:p>
    <w:p w14:paraId="71604903" w14:textId="62747AED"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0" w:history="1">
        <w:r w:rsidR="00DE54F3" w:rsidRPr="00F52CC8">
          <w:rPr>
            <w:rStyle w:val="Hyperlink"/>
            <w:noProof/>
          </w:rPr>
          <w:t>Associate Teacher Learning Observation Expectations</w:t>
        </w:r>
        <w:r w:rsidR="00DE54F3">
          <w:rPr>
            <w:noProof/>
            <w:webHidden/>
          </w:rPr>
          <w:tab/>
        </w:r>
        <w:r w:rsidR="00DE54F3">
          <w:rPr>
            <w:noProof/>
            <w:webHidden/>
          </w:rPr>
          <w:fldChar w:fldCharType="begin"/>
        </w:r>
        <w:r w:rsidR="00DE54F3">
          <w:rPr>
            <w:noProof/>
            <w:webHidden/>
          </w:rPr>
          <w:instrText xml:space="preserve"> PAGEREF _Toc153975270 \h </w:instrText>
        </w:r>
        <w:r w:rsidR="00DE54F3">
          <w:rPr>
            <w:noProof/>
            <w:webHidden/>
          </w:rPr>
        </w:r>
        <w:r w:rsidR="00DE54F3">
          <w:rPr>
            <w:noProof/>
            <w:webHidden/>
          </w:rPr>
          <w:fldChar w:fldCharType="separate"/>
        </w:r>
        <w:r w:rsidR="00DE54F3">
          <w:rPr>
            <w:noProof/>
            <w:webHidden/>
          </w:rPr>
          <w:t>15</w:t>
        </w:r>
        <w:r w:rsidR="00DE54F3">
          <w:rPr>
            <w:noProof/>
            <w:webHidden/>
          </w:rPr>
          <w:fldChar w:fldCharType="end"/>
        </w:r>
      </w:hyperlink>
    </w:p>
    <w:p w14:paraId="15DDFF0A" w14:textId="7F64D2B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1" w:history="1">
        <w:r w:rsidR="00DE54F3" w:rsidRPr="00F52CC8">
          <w:rPr>
            <w:rStyle w:val="Hyperlink"/>
            <w:noProof/>
          </w:rPr>
          <w:t>Associate Teacher Learning Observation – Foundation Subject</w:t>
        </w:r>
        <w:r w:rsidR="00DE54F3">
          <w:rPr>
            <w:noProof/>
            <w:webHidden/>
          </w:rPr>
          <w:tab/>
        </w:r>
        <w:r w:rsidR="00DE54F3">
          <w:rPr>
            <w:noProof/>
            <w:webHidden/>
          </w:rPr>
          <w:fldChar w:fldCharType="begin"/>
        </w:r>
        <w:r w:rsidR="00DE54F3">
          <w:rPr>
            <w:noProof/>
            <w:webHidden/>
          </w:rPr>
          <w:instrText xml:space="preserve"> PAGEREF _Toc153975271 \h </w:instrText>
        </w:r>
        <w:r w:rsidR="00DE54F3">
          <w:rPr>
            <w:noProof/>
            <w:webHidden/>
          </w:rPr>
        </w:r>
        <w:r w:rsidR="00DE54F3">
          <w:rPr>
            <w:noProof/>
            <w:webHidden/>
          </w:rPr>
          <w:fldChar w:fldCharType="separate"/>
        </w:r>
        <w:r w:rsidR="00DE54F3">
          <w:rPr>
            <w:noProof/>
            <w:webHidden/>
          </w:rPr>
          <w:t>17</w:t>
        </w:r>
        <w:r w:rsidR="00DE54F3">
          <w:rPr>
            <w:noProof/>
            <w:webHidden/>
          </w:rPr>
          <w:fldChar w:fldCharType="end"/>
        </w:r>
      </w:hyperlink>
    </w:p>
    <w:p w14:paraId="008DDB5C" w14:textId="78C74B60"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2" w:history="1">
        <w:r w:rsidR="00DE54F3" w:rsidRPr="00F52CC8">
          <w:rPr>
            <w:rStyle w:val="Hyperlink"/>
            <w:noProof/>
          </w:rPr>
          <w:t>Systematic Synthetic Phonics Associate Teacher Learning Observation</w:t>
        </w:r>
        <w:r w:rsidR="00DE54F3">
          <w:rPr>
            <w:noProof/>
            <w:webHidden/>
          </w:rPr>
          <w:tab/>
        </w:r>
        <w:r w:rsidR="00DE54F3">
          <w:rPr>
            <w:noProof/>
            <w:webHidden/>
          </w:rPr>
          <w:fldChar w:fldCharType="begin"/>
        </w:r>
        <w:r w:rsidR="00DE54F3">
          <w:rPr>
            <w:noProof/>
            <w:webHidden/>
          </w:rPr>
          <w:instrText xml:space="preserve"> PAGEREF _Toc153975272 \h </w:instrText>
        </w:r>
        <w:r w:rsidR="00DE54F3">
          <w:rPr>
            <w:noProof/>
            <w:webHidden/>
          </w:rPr>
        </w:r>
        <w:r w:rsidR="00DE54F3">
          <w:rPr>
            <w:noProof/>
            <w:webHidden/>
          </w:rPr>
          <w:fldChar w:fldCharType="separate"/>
        </w:r>
        <w:r w:rsidR="00DE54F3">
          <w:rPr>
            <w:noProof/>
            <w:webHidden/>
          </w:rPr>
          <w:t>19</w:t>
        </w:r>
        <w:r w:rsidR="00DE54F3">
          <w:rPr>
            <w:noProof/>
            <w:webHidden/>
          </w:rPr>
          <w:fldChar w:fldCharType="end"/>
        </w:r>
      </w:hyperlink>
    </w:p>
    <w:p w14:paraId="5D24F8CA" w14:textId="1FD72A5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3" w:history="1">
        <w:r w:rsidR="00DE54F3" w:rsidRPr="00F52CC8">
          <w:rPr>
            <w:rStyle w:val="Hyperlink"/>
            <w:noProof/>
          </w:rPr>
          <w:t>Associate Teacher Learning Observation</w:t>
        </w:r>
        <w:r w:rsidR="00DE54F3">
          <w:rPr>
            <w:noProof/>
            <w:webHidden/>
          </w:rPr>
          <w:tab/>
        </w:r>
        <w:r w:rsidR="00DE54F3">
          <w:rPr>
            <w:noProof/>
            <w:webHidden/>
          </w:rPr>
          <w:fldChar w:fldCharType="begin"/>
        </w:r>
        <w:r w:rsidR="00DE54F3">
          <w:rPr>
            <w:noProof/>
            <w:webHidden/>
          </w:rPr>
          <w:instrText xml:space="preserve"> PAGEREF _Toc153975273 \h </w:instrText>
        </w:r>
        <w:r w:rsidR="00DE54F3">
          <w:rPr>
            <w:noProof/>
            <w:webHidden/>
          </w:rPr>
        </w:r>
        <w:r w:rsidR="00DE54F3">
          <w:rPr>
            <w:noProof/>
            <w:webHidden/>
          </w:rPr>
          <w:fldChar w:fldCharType="separate"/>
        </w:r>
        <w:r w:rsidR="00DE54F3">
          <w:rPr>
            <w:noProof/>
            <w:webHidden/>
          </w:rPr>
          <w:t>22</w:t>
        </w:r>
        <w:r w:rsidR="00DE54F3">
          <w:rPr>
            <w:noProof/>
            <w:webHidden/>
          </w:rPr>
          <w:fldChar w:fldCharType="end"/>
        </w:r>
      </w:hyperlink>
    </w:p>
    <w:p w14:paraId="6E694934" w14:textId="3B64F7EB"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4" w:history="1">
        <w:r w:rsidR="00DE54F3" w:rsidRPr="00F52CC8">
          <w:rPr>
            <w:rStyle w:val="Hyperlink"/>
            <w:noProof/>
          </w:rPr>
          <w:t>Targets for Week 1 of Block Teaching</w:t>
        </w:r>
        <w:r w:rsidR="00DE54F3">
          <w:rPr>
            <w:noProof/>
            <w:webHidden/>
          </w:rPr>
          <w:tab/>
        </w:r>
        <w:r w:rsidR="00DE54F3">
          <w:rPr>
            <w:noProof/>
            <w:webHidden/>
          </w:rPr>
          <w:fldChar w:fldCharType="begin"/>
        </w:r>
        <w:r w:rsidR="00DE54F3">
          <w:rPr>
            <w:noProof/>
            <w:webHidden/>
          </w:rPr>
          <w:instrText xml:space="preserve"> PAGEREF _Toc153975274 \h </w:instrText>
        </w:r>
        <w:r w:rsidR="00DE54F3">
          <w:rPr>
            <w:noProof/>
            <w:webHidden/>
          </w:rPr>
        </w:r>
        <w:r w:rsidR="00DE54F3">
          <w:rPr>
            <w:noProof/>
            <w:webHidden/>
          </w:rPr>
          <w:fldChar w:fldCharType="separate"/>
        </w:r>
        <w:r w:rsidR="00DE54F3">
          <w:rPr>
            <w:noProof/>
            <w:webHidden/>
          </w:rPr>
          <w:t>24</w:t>
        </w:r>
        <w:r w:rsidR="00DE54F3">
          <w:rPr>
            <w:noProof/>
            <w:webHidden/>
          </w:rPr>
          <w:fldChar w:fldCharType="end"/>
        </w:r>
      </w:hyperlink>
    </w:p>
    <w:p w14:paraId="582A43CE" w14:textId="33ACE0B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5" w:history="1">
        <w:r w:rsidR="00DE54F3" w:rsidRPr="00F52CC8">
          <w:rPr>
            <w:rStyle w:val="Hyperlink"/>
            <w:noProof/>
          </w:rPr>
          <w:t>Weekly Meeting 1 and Target Setting</w:t>
        </w:r>
        <w:r w:rsidR="00DE54F3">
          <w:rPr>
            <w:noProof/>
            <w:webHidden/>
          </w:rPr>
          <w:tab/>
        </w:r>
        <w:r w:rsidR="00DE54F3">
          <w:rPr>
            <w:noProof/>
            <w:webHidden/>
          </w:rPr>
          <w:fldChar w:fldCharType="begin"/>
        </w:r>
        <w:r w:rsidR="00DE54F3">
          <w:rPr>
            <w:noProof/>
            <w:webHidden/>
          </w:rPr>
          <w:instrText xml:space="preserve"> PAGEREF _Toc153975275 \h </w:instrText>
        </w:r>
        <w:r w:rsidR="00DE54F3">
          <w:rPr>
            <w:noProof/>
            <w:webHidden/>
          </w:rPr>
        </w:r>
        <w:r w:rsidR="00DE54F3">
          <w:rPr>
            <w:noProof/>
            <w:webHidden/>
          </w:rPr>
          <w:fldChar w:fldCharType="separate"/>
        </w:r>
        <w:r w:rsidR="00DE54F3">
          <w:rPr>
            <w:noProof/>
            <w:webHidden/>
          </w:rPr>
          <w:t>25</w:t>
        </w:r>
        <w:r w:rsidR="00DE54F3">
          <w:rPr>
            <w:noProof/>
            <w:webHidden/>
          </w:rPr>
          <w:fldChar w:fldCharType="end"/>
        </w:r>
      </w:hyperlink>
    </w:p>
    <w:p w14:paraId="68780FAC" w14:textId="1D9D8582"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6" w:history="1">
        <w:r w:rsidR="00DE54F3" w:rsidRPr="00F52CC8">
          <w:rPr>
            <w:rStyle w:val="Hyperlink"/>
            <w:noProof/>
          </w:rPr>
          <w:t>Weekly Meeting 2 and Target Setting</w:t>
        </w:r>
        <w:r w:rsidR="00DE54F3">
          <w:rPr>
            <w:noProof/>
            <w:webHidden/>
          </w:rPr>
          <w:tab/>
        </w:r>
        <w:r w:rsidR="00DE54F3">
          <w:rPr>
            <w:noProof/>
            <w:webHidden/>
          </w:rPr>
          <w:fldChar w:fldCharType="begin"/>
        </w:r>
        <w:r w:rsidR="00DE54F3">
          <w:rPr>
            <w:noProof/>
            <w:webHidden/>
          </w:rPr>
          <w:instrText xml:space="preserve"> PAGEREF _Toc153975276 \h </w:instrText>
        </w:r>
        <w:r w:rsidR="00DE54F3">
          <w:rPr>
            <w:noProof/>
            <w:webHidden/>
          </w:rPr>
        </w:r>
        <w:r w:rsidR="00DE54F3">
          <w:rPr>
            <w:noProof/>
            <w:webHidden/>
          </w:rPr>
          <w:fldChar w:fldCharType="separate"/>
        </w:r>
        <w:r w:rsidR="00DE54F3">
          <w:rPr>
            <w:noProof/>
            <w:webHidden/>
          </w:rPr>
          <w:t>26</w:t>
        </w:r>
        <w:r w:rsidR="00DE54F3">
          <w:rPr>
            <w:noProof/>
            <w:webHidden/>
          </w:rPr>
          <w:fldChar w:fldCharType="end"/>
        </w:r>
      </w:hyperlink>
    </w:p>
    <w:p w14:paraId="60FE3185" w14:textId="36E35941"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7" w:history="1">
        <w:r w:rsidR="00DE54F3" w:rsidRPr="00F52CC8">
          <w:rPr>
            <w:rStyle w:val="Hyperlink"/>
            <w:noProof/>
          </w:rPr>
          <w:t>Weekly Meeting 3 and Target Setting</w:t>
        </w:r>
        <w:r w:rsidR="00DE54F3">
          <w:rPr>
            <w:noProof/>
            <w:webHidden/>
          </w:rPr>
          <w:tab/>
        </w:r>
        <w:r w:rsidR="00DE54F3">
          <w:rPr>
            <w:noProof/>
            <w:webHidden/>
          </w:rPr>
          <w:fldChar w:fldCharType="begin"/>
        </w:r>
        <w:r w:rsidR="00DE54F3">
          <w:rPr>
            <w:noProof/>
            <w:webHidden/>
          </w:rPr>
          <w:instrText xml:space="preserve"> PAGEREF _Toc153975277 \h </w:instrText>
        </w:r>
        <w:r w:rsidR="00DE54F3">
          <w:rPr>
            <w:noProof/>
            <w:webHidden/>
          </w:rPr>
        </w:r>
        <w:r w:rsidR="00DE54F3">
          <w:rPr>
            <w:noProof/>
            <w:webHidden/>
          </w:rPr>
          <w:fldChar w:fldCharType="separate"/>
        </w:r>
        <w:r w:rsidR="00DE54F3">
          <w:rPr>
            <w:noProof/>
            <w:webHidden/>
          </w:rPr>
          <w:t>27</w:t>
        </w:r>
        <w:r w:rsidR="00DE54F3">
          <w:rPr>
            <w:noProof/>
            <w:webHidden/>
          </w:rPr>
          <w:fldChar w:fldCharType="end"/>
        </w:r>
      </w:hyperlink>
    </w:p>
    <w:p w14:paraId="12BE94B5" w14:textId="44972722"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8" w:history="1">
        <w:r w:rsidR="00DE54F3" w:rsidRPr="00F52CC8">
          <w:rPr>
            <w:rStyle w:val="Hyperlink"/>
            <w:noProof/>
          </w:rPr>
          <w:t>Critical Incident Review Meeting 2</w:t>
        </w:r>
        <w:r w:rsidR="00DE54F3">
          <w:rPr>
            <w:noProof/>
            <w:webHidden/>
          </w:rPr>
          <w:tab/>
        </w:r>
        <w:r w:rsidR="00DE54F3">
          <w:rPr>
            <w:noProof/>
            <w:webHidden/>
          </w:rPr>
          <w:fldChar w:fldCharType="begin"/>
        </w:r>
        <w:r w:rsidR="00DE54F3">
          <w:rPr>
            <w:noProof/>
            <w:webHidden/>
          </w:rPr>
          <w:instrText xml:space="preserve"> PAGEREF _Toc153975278 \h </w:instrText>
        </w:r>
        <w:r w:rsidR="00DE54F3">
          <w:rPr>
            <w:noProof/>
            <w:webHidden/>
          </w:rPr>
        </w:r>
        <w:r w:rsidR="00DE54F3">
          <w:rPr>
            <w:noProof/>
            <w:webHidden/>
          </w:rPr>
          <w:fldChar w:fldCharType="separate"/>
        </w:r>
        <w:r w:rsidR="00DE54F3">
          <w:rPr>
            <w:noProof/>
            <w:webHidden/>
          </w:rPr>
          <w:t>28</w:t>
        </w:r>
        <w:r w:rsidR="00DE54F3">
          <w:rPr>
            <w:noProof/>
            <w:webHidden/>
          </w:rPr>
          <w:fldChar w:fldCharType="end"/>
        </w:r>
      </w:hyperlink>
    </w:p>
    <w:p w14:paraId="345BB1FB" w14:textId="4A2BA44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79" w:history="1">
        <w:r w:rsidR="00DE54F3" w:rsidRPr="00F52CC8">
          <w:rPr>
            <w:rStyle w:val="Hyperlink"/>
            <w:noProof/>
          </w:rPr>
          <w:t>Review Meeting 2</w:t>
        </w:r>
        <w:r w:rsidR="00DE54F3">
          <w:rPr>
            <w:noProof/>
            <w:webHidden/>
          </w:rPr>
          <w:tab/>
        </w:r>
        <w:r w:rsidR="00DE54F3">
          <w:rPr>
            <w:noProof/>
            <w:webHidden/>
          </w:rPr>
          <w:fldChar w:fldCharType="begin"/>
        </w:r>
        <w:r w:rsidR="00DE54F3">
          <w:rPr>
            <w:noProof/>
            <w:webHidden/>
          </w:rPr>
          <w:instrText xml:space="preserve"> PAGEREF _Toc153975279 \h </w:instrText>
        </w:r>
        <w:r w:rsidR="00DE54F3">
          <w:rPr>
            <w:noProof/>
            <w:webHidden/>
          </w:rPr>
        </w:r>
        <w:r w:rsidR="00DE54F3">
          <w:rPr>
            <w:noProof/>
            <w:webHidden/>
          </w:rPr>
          <w:fldChar w:fldCharType="separate"/>
        </w:r>
        <w:r w:rsidR="00DE54F3">
          <w:rPr>
            <w:noProof/>
            <w:webHidden/>
          </w:rPr>
          <w:t>29</w:t>
        </w:r>
        <w:r w:rsidR="00DE54F3">
          <w:rPr>
            <w:noProof/>
            <w:webHidden/>
          </w:rPr>
          <w:fldChar w:fldCharType="end"/>
        </w:r>
      </w:hyperlink>
    </w:p>
    <w:p w14:paraId="3CC7B5F0" w14:textId="6D965C70"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0" w:history="1">
        <w:r w:rsidR="00DE54F3" w:rsidRPr="00F52CC8">
          <w:rPr>
            <w:rStyle w:val="Hyperlink"/>
            <w:noProof/>
          </w:rPr>
          <w:t>Rapid Improvement Targets Plan</w:t>
        </w:r>
        <w:r w:rsidR="00DE54F3">
          <w:rPr>
            <w:noProof/>
            <w:webHidden/>
          </w:rPr>
          <w:tab/>
        </w:r>
        <w:r w:rsidR="00DE54F3">
          <w:rPr>
            <w:noProof/>
            <w:webHidden/>
          </w:rPr>
          <w:fldChar w:fldCharType="begin"/>
        </w:r>
        <w:r w:rsidR="00DE54F3">
          <w:rPr>
            <w:noProof/>
            <w:webHidden/>
          </w:rPr>
          <w:instrText xml:space="preserve"> PAGEREF _Toc153975280 \h </w:instrText>
        </w:r>
        <w:r w:rsidR="00DE54F3">
          <w:rPr>
            <w:noProof/>
            <w:webHidden/>
          </w:rPr>
        </w:r>
        <w:r w:rsidR="00DE54F3">
          <w:rPr>
            <w:noProof/>
            <w:webHidden/>
          </w:rPr>
          <w:fldChar w:fldCharType="separate"/>
        </w:r>
        <w:r w:rsidR="00DE54F3">
          <w:rPr>
            <w:noProof/>
            <w:webHidden/>
          </w:rPr>
          <w:t>30</w:t>
        </w:r>
        <w:r w:rsidR="00DE54F3">
          <w:rPr>
            <w:noProof/>
            <w:webHidden/>
          </w:rPr>
          <w:fldChar w:fldCharType="end"/>
        </w:r>
      </w:hyperlink>
    </w:p>
    <w:p w14:paraId="549B842A" w14:textId="3274A4E2"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1" w:history="1">
        <w:r w:rsidR="00DE54F3" w:rsidRPr="00F52CC8">
          <w:rPr>
            <w:rStyle w:val="Hyperlink"/>
            <w:noProof/>
          </w:rPr>
          <w:t>Weekly Meeting 4 and Target Setting</w:t>
        </w:r>
        <w:r w:rsidR="00DE54F3">
          <w:rPr>
            <w:noProof/>
            <w:webHidden/>
          </w:rPr>
          <w:tab/>
        </w:r>
        <w:r w:rsidR="00DE54F3">
          <w:rPr>
            <w:noProof/>
            <w:webHidden/>
          </w:rPr>
          <w:fldChar w:fldCharType="begin"/>
        </w:r>
        <w:r w:rsidR="00DE54F3">
          <w:rPr>
            <w:noProof/>
            <w:webHidden/>
          </w:rPr>
          <w:instrText xml:space="preserve"> PAGEREF _Toc153975281 \h </w:instrText>
        </w:r>
        <w:r w:rsidR="00DE54F3">
          <w:rPr>
            <w:noProof/>
            <w:webHidden/>
          </w:rPr>
        </w:r>
        <w:r w:rsidR="00DE54F3">
          <w:rPr>
            <w:noProof/>
            <w:webHidden/>
          </w:rPr>
          <w:fldChar w:fldCharType="separate"/>
        </w:r>
        <w:r w:rsidR="00DE54F3">
          <w:rPr>
            <w:noProof/>
            <w:webHidden/>
          </w:rPr>
          <w:t>33</w:t>
        </w:r>
        <w:r w:rsidR="00DE54F3">
          <w:rPr>
            <w:noProof/>
            <w:webHidden/>
          </w:rPr>
          <w:fldChar w:fldCharType="end"/>
        </w:r>
      </w:hyperlink>
    </w:p>
    <w:p w14:paraId="6D2A2023" w14:textId="078ED6AF"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2" w:history="1">
        <w:r w:rsidR="00DE54F3" w:rsidRPr="00F52CC8">
          <w:rPr>
            <w:rStyle w:val="Hyperlink"/>
            <w:noProof/>
          </w:rPr>
          <w:t>Weekly Meeting 5 and Target Setting</w:t>
        </w:r>
        <w:r w:rsidR="00DE54F3">
          <w:rPr>
            <w:noProof/>
            <w:webHidden/>
          </w:rPr>
          <w:tab/>
        </w:r>
        <w:r w:rsidR="00DE54F3">
          <w:rPr>
            <w:noProof/>
            <w:webHidden/>
          </w:rPr>
          <w:fldChar w:fldCharType="begin"/>
        </w:r>
        <w:r w:rsidR="00DE54F3">
          <w:rPr>
            <w:noProof/>
            <w:webHidden/>
          </w:rPr>
          <w:instrText xml:space="preserve"> PAGEREF _Toc153975282 \h </w:instrText>
        </w:r>
        <w:r w:rsidR="00DE54F3">
          <w:rPr>
            <w:noProof/>
            <w:webHidden/>
          </w:rPr>
        </w:r>
        <w:r w:rsidR="00DE54F3">
          <w:rPr>
            <w:noProof/>
            <w:webHidden/>
          </w:rPr>
          <w:fldChar w:fldCharType="separate"/>
        </w:r>
        <w:r w:rsidR="00DE54F3">
          <w:rPr>
            <w:noProof/>
            <w:webHidden/>
          </w:rPr>
          <w:t>34</w:t>
        </w:r>
        <w:r w:rsidR="00DE54F3">
          <w:rPr>
            <w:noProof/>
            <w:webHidden/>
          </w:rPr>
          <w:fldChar w:fldCharType="end"/>
        </w:r>
      </w:hyperlink>
    </w:p>
    <w:p w14:paraId="041FD99A" w14:textId="1B5FC6E4"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3" w:history="1">
        <w:r w:rsidR="00DE54F3" w:rsidRPr="00F52CC8">
          <w:rPr>
            <w:rStyle w:val="Hyperlink"/>
            <w:noProof/>
          </w:rPr>
          <w:t>Weekly Meeting 6 and Target Setting</w:t>
        </w:r>
        <w:r w:rsidR="00DE54F3">
          <w:rPr>
            <w:noProof/>
            <w:webHidden/>
          </w:rPr>
          <w:tab/>
        </w:r>
        <w:r w:rsidR="00DE54F3">
          <w:rPr>
            <w:noProof/>
            <w:webHidden/>
          </w:rPr>
          <w:fldChar w:fldCharType="begin"/>
        </w:r>
        <w:r w:rsidR="00DE54F3">
          <w:rPr>
            <w:noProof/>
            <w:webHidden/>
          </w:rPr>
          <w:instrText xml:space="preserve"> PAGEREF _Toc153975283 \h </w:instrText>
        </w:r>
        <w:r w:rsidR="00DE54F3">
          <w:rPr>
            <w:noProof/>
            <w:webHidden/>
          </w:rPr>
        </w:r>
        <w:r w:rsidR="00DE54F3">
          <w:rPr>
            <w:noProof/>
            <w:webHidden/>
          </w:rPr>
          <w:fldChar w:fldCharType="separate"/>
        </w:r>
        <w:r w:rsidR="00DE54F3">
          <w:rPr>
            <w:noProof/>
            <w:webHidden/>
          </w:rPr>
          <w:t>35</w:t>
        </w:r>
        <w:r w:rsidR="00DE54F3">
          <w:rPr>
            <w:noProof/>
            <w:webHidden/>
          </w:rPr>
          <w:fldChar w:fldCharType="end"/>
        </w:r>
      </w:hyperlink>
    </w:p>
    <w:p w14:paraId="54EB9839" w14:textId="6FFFA224"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4" w:history="1">
        <w:r w:rsidR="00DE54F3" w:rsidRPr="00F52CC8">
          <w:rPr>
            <w:rStyle w:val="Hyperlink"/>
            <w:noProof/>
          </w:rPr>
          <w:t>Critical Incident - Progress Meeting 2</w:t>
        </w:r>
        <w:r w:rsidR="00DE54F3">
          <w:rPr>
            <w:noProof/>
            <w:webHidden/>
          </w:rPr>
          <w:tab/>
        </w:r>
        <w:r w:rsidR="00DE54F3">
          <w:rPr>
            <w:noProof/>
            <w:webHidden/>
          </w:rPr>
          <w:fldChar w:fldCharType="begin"/>
        </w:r>
        <w:r w:rsidR="00DE54F3">
          <w:rPr>
            <w:noProof/>
            <w:webHidden/>
          </w:rPr>
          <w:instrText xml:space="preserve"> PAGEREF _Toc153975284 \h </w:instrText>
        </w:r>
        <w:r w:rsidR="00DE54F3">
          <w:rPr>
            <w:noProof/>
            <w:webHidden/>
          </w:rPr>
        </w:r>
        <w:r w:rsidR="00DE54F3">
          <w:rPr>
            <w:noProof/>
            <w:webHidden/>
          </w:rPr>
          <w:fldChar w:fldCharType="separate"/>
        </w:r>
        <w:r w:rsidR="00DE54F3">
          <w:rPr>
            <w:noProof/>
            <w:webHidden/>
          </w:rPr>
          <w:t>36</w:t>
        </w:r>
        <w:r w:rsidR="00DE54F3">
          <w:rPr>
            <w:noProof/>
            <w:webHidden/>
          </w:rPr>
          <w:fldChar w:fldCharType="end"/>
        </w:r>
      </w:hyperlink>
    </w:p>
    <w:p w14:paraId="6D3BB425" w14:textId="40AE3D4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5" w:history="1">
        <w:r w:rsidR="00DE54F3" w:rsidRPr="00F52CC8">
          <w:rPr>
            <w:rStyle w:val="Hyperlink"/>
            <w:noProof/>
          </w:rPr>
          <w:t>Progress Meeting 2</w:t>
        </w:r>
        <w:r w:rsidR="00DE54F3">
          <w:rPr>
            <w:noProof/>
            <w:webHidden/>
          </w:rPr>
          <w:tab/>
        </w:r>
        <w:r w:rsidR="00DE54F3">
          <w:rPr>
            <w:noProof/>
            <w:webHidden/>
          </w:rPr>
          <w:fldChar w:fldCharType="begin"/>
        </w:r>
        <w:r w:rsidR="00DE54F3">
          <w:rPr>
            <w:noProof/>
            <w:webHidden/>
          </w:rPr>
          <w:instrText xml:space="preserve"> PAGEREF _Toc153975285 \h </w:instrText>
        </w:r>
        <w:r w:rsidR="00DE54F3">
          <w:rPr>
            <w:noProof/>
            <w:webHidden/>
          </w:rPr>
        </w:r>
        <w:r w:rsidR="00DE54F3">
          <w:rPr>
            <w:noProof/>
            <w:webHidden/>
          </w:rPr>
          <w:fldChar w:fldCharType="separate"/>
        </w:r>
        <w:r w:rsidR="00DE54F3">
          <w:rPr>
            <w:noProof/>
            <w:webHidden/>
          </w:rPr>
          <w:t>37</w:t>
        </w:r>
        <w:r w:rsidR="00DE54F3">
          <w:rPr>
            <w:noProof/>
            <w:webHidden/>
          </w:rPr>
          <w:fldChar w:fldCharType="end"/>
        </w:r>
      </w:hyperlink>
    </w:p>
    <w:p w14:paraId="267AEFCC" w14:textId="608C3C7B"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6" w:history="1">
        <w:r w:rsidR="00DE54F3" w:rsidRPr="00F52CC8">
          <w:rPr>
            <w:rStyle w:val="Hyperlink"/>
            <w:noProof/>
          </w:rPr>
          <w:t>Targets for next School Based Training</w:t>
        </w:r>
        <w:r w:rsidR="00DE54F3">
          <w:rPr>
            <w:noProof/>
            <w:webHidden/>
          </w:rPr>
          <w:tab/>
        </w:r>
        <w:r w:rsidR="00DE54F3">
          <w:rPr>
            <w:noProof/>
            <w:webHidden/>
          </w:rPr>
          <w:fldChar w:fldCharType="begin"/>
        </w:r>
        <w:r w:rsidR="00DE54F3">
          <w:rPr>
            <w:noProof/>
            <w:webHidden/>
          </w:rPr>
          <w:instrText xml:space="preserve"> PAGEREF _Toc153975286 \h </w:instrText>
        </w:r>
        <w:r w:rsidR="00DE54F3">
          <w:rPr>
            <w:noProof/>
            <w:webHidden/>
          </w:rPr>
        </w:r>
        <w:r w:rsidR="00DE54F3">
          <w:rPr>
            <w:noProof/>
            <w:webHidden/>
          </w:rPr>
          <w:fldChar w:fldCharType="separate"/>
        </w:r>
        <w:r w:rsidR="00DE54F3">
          <w:rPr>
            <w:noProof/>
            <w:webHidden/>
          </w:rPr>
          <w:t>38</w:t>
        </w:r>
        <w:r w:rsidR="00DE54F3">
          <w:rPr>
            <w:noProof/>
            <w:webHidden/>
          </w:rPr>
          <w:fldChar w:fldCharType="end"/>
        </w:r>
      </w:hyperlink>
    </w:p>
    <w:p w14:paraId="554E1E6E" w14:textId="4712536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7" w:history="1">
        <w:r w:rsidR="00DE54F3" w:rsidRPr="00F52CC8">
          <w:rPr>
            <w:rStyle w:val="Hyperlink"/>
            <w:noProof/>
          </w:rPr>
          <w:t>Rapid Improvement Targets Plan</w:t>
        </w:r>
        <w:r w:rsidR="00DE54F3">
          <w:rPr>
            <w:noProof/>
            <w:webHidden/>
          </w:rPr>
          <w:tab/>
        </w:r>
        <w:r w:rsidR="00DE54F3">
          <w:rPr>
            <w:noProof/>
            <w:webHidden/>
          </w:rPr>
          <w:fldChar w:fldCharType="begin"/>
        </w:r>
        <w:r w:rsidR="00DE54F3">
          <w:rPr>
            <w:noProof/>
            <w:webHidden/>
          </w:rPr>
          <w:instrText xml:space="preserve"> PAGEREF _Toc153975287 \h </w:instrText>
        </w:r>
        <w:r w:rsidR="00DE54F3">
          <w:rPr>
            <w:noProof/>
            <w:webHidden/>
          </w:rPr>
        </w:r>
        <w:r w:rsidR="00DE54F3">
          <w:rPr>
            <w:noProof/>
            <w:webHidden/>
          </w:rPr>
          <w:fldChar w:fldCharType="separate"/>
        </w:r>
        <w:r w:rsidR="00DE54F3">
          <w:rPr>
            <w:noProof/>
            <w:webHidden/>
          </w:rPr>
          <w:t>39</w:t>
        </w:r>
        <w:r w:rsidR="00DE54F3">
          <w:rPr>
            <w:noProof/>
            <w:webHidden/>
          </w:rPr>
          <w:fldChar w:fldCharType="end"/>
        </w:r>
      </w:hyperlink>
    </w:p>
    <w:p w14:paraId="30F23A14" w14:textId="6596DDA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8" w:history="1">
        <w:r w:rsidR="00DE54F3" w:rsidRPr="00F52CC8">
          <w:rPr>
            <w:rStyle w:val="Hyperlink"/>
            <w:noProof/>
          </w:rPr>
          <w:t>BCU ITE</w:t>
        </w:r>
        <w:r w:rsidR="00DE54F3">
          <w:rPr>
            <w:noProof/>
            <w:webHidden/>
          </w:rPr>
          <w:tab/>
        </w:r>
        <w:r w:rsidR="00DE54F3">
          <w:rPr>
            <w:noProof/>
            <w:webHidden/>
          </w:rPr>
          <w:fldChar w:fldCharType="begin"/>
        </w:r>
        <w:r w:rsidR="00DE54F3">
          <w:rPr>
            <w:noProof/>
            <w:webHidden/>
          </w:rPr>
          <w:instrText xml:space="preserve"> PAGEREF _Toc153975288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57AADC1E" w14:textId="5C1C4B95"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89" w:history="1">
        <w:r w:rsidR="00DE54F3" w:rsidRPr="00F52CC8">
          <w:rPr>
            <w:rStyle w:val="Hyperlink"/>
            <w:noProof/>
          </w:rPr>
          <w:t>Assessment Tracker</w:t>
        </w:r>
        <w:r w:rsidR="00DE54F3">
          <w:rPr>
            <w:noProof/>
            <w:webHidden/>
          </w:rPr>
          <w:tab/>
        </w:r>
        <w:r w:rsidR="00DE54F3">
          <w:rPr>
            <w:noProof/>
            <w:webHidden/>
          </w:rPr>
          <w:fldChar w:fldCharType="begin"/>
        </w:r>
        <w:r w:rsidR="00DE54F3">
          <w:rPr>
            <w:noProof/>
            <w:webHidden/>
          </w:rPr>
          <w:instrText xml:space="preserve"> PAGEREF _Toc153975289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50CB5658" w14:textId="78F5A20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0" w:history="1">
        <w:r w:rsidR="00DE54F3" w:rsidRPr="00F52CC8">
          <w:rPr>
            <w:rStyle w:val="Hyperlink"/>
            <w:noProof/>
          </w:rPr>
          <w:t>2023 24</w:t>
        </w:r>
        <w:r w:rsidR="00DE54F3">
          <w:rPr>
            <w:noProof/>
            <w:webHidden/>
          </w:rPr>
          <w:tab/>
        </w:r>
        <w:r w:rsidR="00DE54F3">
          <w:rPr>
            <w:noProof/>
            <w:webHidden/>
          </w:rPr>
          <w:fldChar w:fldCharType="begin"/>
        </w:r>
        <w:r w:rsidR="00DE54F3">
          <w:rPr>
            <w:noProof/>
            <w:webHidden/>
          </w:rPr>
          <w:instrText xml:space="preserve"> PAGEREF _Toc153975290 \h </w:instrText>
        </w:r>
        <w:r w:rsidR="00DE54F3">
          <w:rPr>
            <w:noProof/>
            <w:webHidden/>
          </w:rPr>
        </w:r>
        <w:r w:rsidR="00DE54F3">
          <w:rPr>
            <w:noProof/>
            <w:webHidden/>
          </w:rPr>
          <w:fldChar w:fldCharType="separate"/>
        </w:r>
        <w:r w:rsidR="00DE54F3">
          <w:rPr>
            <w:noProof/>
            <w:webHidden/>
          </w:rPr>
          <w:t>42</w:t>
        </w:r>
        <w:r w:rsidR="00DE54F3">
          <w:rPr>
            <w:noProof/>
            <w:webHidden/>
          </w:rPr>
          <w:fldChar w:fldCharType="end"/>
        </w:r>
      </w:hyperlink>
    </w:p>
    <w:p w14:paraId="23BC59F1" w14:textId="65C8C710"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1" w:history="1">
        <w:r w:rsidR="00DE54F3" w:rsidRPr="00F52CC8">
          <w:rPr>
            <w:rStyle w:val="Hyperlink"/>
            <w:noProof/>
          </w:rPr>
          <w:t>BCU ITE Curriculum Key Theme A</w:t>
        </w:r>
        <w:r w:rsidR="00DE54F3">
          <w:rPr>
            <w:noProof/>
            <w:webHidden/>
          </w:rPr>
          <w:tab/>
        </w:r>
        <w:r w:rsidR="00DE54F3">
          <w:rPr>
            <w:noProof/>
            <w:webHidden/>
          </w:rPr>
          <w:fldChar w:fldCharType="begin"/>
        </w:r>
        <w:r w:rsidR="00DE54F3">
          <w:rPr>
            <w:noProof/>
            <w:webHidden/>
          </w:rPr>
          <w:instrText xml:space="preserve"> PAGEREF _Toc153975291 \h </w:instrText>
        </w:r>
        <w:r w:rsidR="00DE54F3">
          <w:rPr>
            <w:noProof/>
            <w:webHidden/>
          </w:rPr>
        </w:r>
        <w:r w:rsidR="00DE54F3">
          <w:rPr>
            <w:noProof/>
            <w:webHidden/>
          </w:rPr>
          <w:fldChar w:fldCharType="separate"/>
        </w:r>
        <w:r w:rsidR="00DE54F3">
          <w:rPr>
            <w:noProof/>
            <w:webHidden/>
          </w:rPr>
          <w:t>43</w:t>
        </w:r>
        <w:r w:rsidR="00DE54F3">
          <w:rPr>
            <w:noProof/>
            <w:webHidden/>
          </w:rPr>
          <w:fldChar w:fldCharType="end"/>
        </w:r>
      </w:hyperlink>
    </w:p>
    <w:p w14:paraId="0BD34294" w14:textId="23861C7E"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2" w:history="1">
        <w:r w:rsidR="00DE54F3" w:rsidRPr="00F52CC8">
          <w:rPr>
            <w:rStyle w:val="Hyperlink"/>
            <w:noProof/>
          </w:rPr>
          <w:t>BCU ITE Curriculum Key Theme B:</w:t>
        </w:r>
        <w:r w:rsidR="00DE54F3">
          <w:rPr>
            <w:noProof/>
            <w:webHidden/>
          </w:rPr>
          <w:tab/>
        </w:r>
        <w:r w:rsidR="00DE54F3">
          <w:rPr>
            <w:noProof/>
            <w:webHidden/>
          </w:rPr>
          <w:fldChar w:fldCharType="begin"/>
        </w:r>
        <w:r w:rsidR="00DE54F3">
          <w:rPr>
            <w:noProof/>
            <w:webHidden/>
          </w:rPr>
          <w:instrText xml:space="preserve"> PAGEREF _Toc153975292 \h </w:instrText>
        </w:r>
        <w:r w:rsidR="00DE54F3">
          <w:rPr>
            <w:noProof/>
            <w:webHidden/>
          </w:rPr>
        </w:r>
        <w:r w:rsidR="00DE54F3">
          <w:rPr>
            <w:noProof/>
            <w:webHidden/>
          </w:rPr>
          <w:fldChar w:fldCharType="separate"/>
        </w:r>
        <w:r w:rsidR="00DE54F3">
          <w:rPr>
            <w:noProof/>
            <w:webHidden/>
          </w:rPr>
          <w:t>45</w:t>
        </w:r>
        <w:r w:rsidR="00DE54F3">
          <w:rPr>
            <w:noProof/>
            <w:webHidden/>
          </w:rPr>
          <w:fldChar w:fldCharType="end"/>
        </w:r>
      </w:hyperlink>
    </w:p>
    <w:p w14:paraId="42ADDAF1" w14:textId="2478E0A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3" w:history="1">
        <w:r w:rsidR="00DE54F3" w:rsidRPr="00F52CC8">
          <w:rPr>
            <w:rStyle w:val="Hyperlink"/>
            <w:noProof/>
          </w:rPr>
          <w:t>BCU ITE Curriculum Key Theme C:</w:t>
        </w:r>
        <w:r w:rsidR="00DE54F3">
          <w:rPr>
            <w:noProof/>
            <w:webHidden/>
          </w:rPr>
          <w:tab/>
        </w:r>
        <w:r w:rsidR="00DE54F3">
          <w:rPr>
            <w:noProof/>
            <w:webHidden/>
          </w:rPr>
          <w:fldChar w:fldCharType="begin"/>
        </w:r>
        <w:r w:rsidR="00DE54F3">
          <w:rPr>
            <w:noProof/>
            <w:webHidden/>
          </w:rPr>
          <w:instrText xml:space="preserve"> PAGEREF _Toc153975293 \h </w:instrText>
        </w:r>
        <w:r w:rsidR="00DE54F3">
          <w:rPr>
            <w:noProof/>
            <w:webHidden/>
          </w:rPr>
        </w:r>
        <w:r w:rsidR="00DE54F3">
          <w:rPr>
            <w:noProof/>
            <w:webHidden/>
          </w:rPr>
          <w:fldChar w:fldCharType="separate"/>
        </w:r>
        <w:r w:rsidR="00DE54F3">
          <w:rPr>
            <w:noProof/>
            <w:webHidden/>
          </w:rPr>
          <w:t>47</w:t>
        </w:r>
        <w:r w:rsidR="00DE54F3">
          <w:rPr>
            <w:noProof/>
            <w:webHidden/>
          </w:rPr>
          <w:fldChar w:fldCharType="end"/>
        </w:r>
      </w:hyperlink>
    </w:p>
    <w:p w14:paraId="22B52BB7" w14:textId="62B45B57"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4" w:history="1">
        <w:r w:rsidR="00DE54F3" w:rsidRPr="00F52CC8">
          <w:rPr>
            <w:rStyle w:val="Hyperlink"/>
            <w:noProof/>
          </w:rPr>
          <w:t>BCU ITE Curriculum Key Theme D:</w:t>
        </w:r>
        <w:r w:rsidR="00DE54F3">
          <w:rPr>
            <w:noProof/>
            <w:webHidden/>
          </w:rPr>
          <w:tab/>
        </w:r>
        <w:r w:rsidR="00DE54F3">
          <w:rPr>
            <w:noProof/>
            <w:webHidden/>
          </w:rPr>
          <w:fldChar w:fldCharType="begin"/>
        </w:r>
        <w:r w:rsidR="00DE54F3">
          <w:rPr>
            <w:noProof/>
            <w:webHidden/>
          </w:rPr>
          <w:instrText xml:space="preserve"> PAGEREF _Toc153975294 \h </w:instrText>
        </w:r>
        <w:r w:rsidR="00DE54F3">
          <w:rPr>
            <w:noProof/>
            <w:webHidden/>
          </w:rPr>
        </w:r>
        <w:r w:rsidR="00DE54F3">
          <w:rPr>
            <w:noProof/>
            <w:webHidden/>
          </w:rPr>
          <w:fldChar w:fldCharType="separate"/>
        </w:r>
        <w:r w:rsidR="00DE54F3">
          <w:rPr>
            <w:noProof/>
            <w:webHidden/>
          </w:rPr>
          <w:t>50</w:t>
        </w:r>
        <w:r w:rsidR="00DE54F3">
          <w:rPr>
            <w:noProof/>
            <w:webHidden/>
          </w:rPr>
          <w:fldChar w:fldCharType="end"/>
        </w:r>
      </w:hyperlink>
    </w:p>
    <w:p w14:paraId="1B5ACEFE" w14:textId="4022F539"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5" w:history="1">
        <w:r w:rsidR="00DE54F3" w:rsidRPr="00F52CC8">
          <w:rPr>
            <w:rStyle w:val="Hyperlink"/>
            <w:noProof/>
          </w:rPr>
          <w:t>BCU ITE Curriculum Key Theme E</w:t>
        </w:r>
        <w:r w:rsidR="00DE54F3">
          <w:rPr>
            <w:noProof/>
            <w:webHidden/>
          </w:rPr>
          <w:tab/>
        </w:r>
        <w:r w:rsidR="00DE54F3">
          <w:rPr>
            <w:noProof/>
            <w:webHidden/>
          </w:rPr>
          <w:fldChar w:fldCharType="begin"/>
        </w:r>
        <w:r w:rsidR="00DE54F3">
          <w:rPr>
            <w:noProof/>
            <w:webHidden/>
          </w:rPr>
          <w:instrText xml:space="preserve"> PAGEREF _Toc153975295 \h </w:instrText>
        </w:r>
        <w:r w:rsidR="00DE54F3">
          <w:rPr>
            <w:noProof/>
            <w:webHidden/>
          </w:rPr>
        </w:r>
        <w:r w:rsidR="00DE54F3">
          <w:rPr>
            <w:noProof/>
            <w:webHidden/>
          </w:rPr>
          <w:fldChar w:fldCharType="separate"/>
        </w:r>
        <w:r w:rsidR="00DE54F3">
          <w:rPr>
            <w:noProof/>
            <w:webHidden/>
          </w:rPr>
          <w:t>52</w:t>
        </w:r>
        <w:r w:rsidR="00DE54F3">
          <w:rPr>
            <w:noProof/>
            <w:webHidden/>
          </w:rPr>
          <w:fldChar w:fldCharType="end"/>
        </w:r>
      </w:hyperlink>
    </w:p>
    <w:p w14:paraId="05C3B301" w14:textId="0F3C9CE2"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6" w:history="1">
        <w:r w:rsidR="00DE54F3" w:rsidRPr="00F52CC8">
          <w:rPr>
            <w:rStyle w:val="Hyperlink"/>
            <w:noProof/>
          </w:rPr>
          <w:t>BCU ITE Curriculum Key Theme F:</w:t>
        </w:r>
        <w:r w:rsidR="00DE54F3">
          <w:rPr>
            <w:noProof/>
            <w:webHidden/>
          </w:rPr>
          <w:tab/>
        </w:r>
        <w:r w:rsidR="00DE54F3">
          <w:rPr>
            <w:noProof/>
            <w:webHidden/>
          </w:rPr>
          <w:fldChar w:fldCharType="begin"/>
        </w:r>
        <w:r w:rsidR="00DE54F3">
          <w:rPr>
            <w:noProof/>
            <w:webHidden/>
          </w:rPr>
          <w:instrText xml:space="preserve"> PAGEREF _Toc153975296 \h </w:instrText>
        </w:r>
        <w:r w:rsidR="00DE54F3">
          <w:rPr>
            <w:noProof/>
            <w:webHidden/>
          </w:rPr>
        </w:r>
        <w:r w:rsidR="00DE54F3">
          <w:rPr>
            <w:noProof/>
            <w:webHidden/>
          </w:rPr>
          <w:fldChar w:fldCharType="separate"/>
        </w:r>
        <w:r w:rsidR="00DE54F3">
          <w:rPr>
            <w:noProof/>
            <w:webHidden/>
          </w:rPr>
          <w:t>54</w:t>
        </w:r>
        <w:r w:rsidR="00DE54F3">
          <w:rPr>
            <w:noProof/>
            <w:webHidden/>
          </w:rPr>
          <w:fldChar w:fldCharType="end"/>
        </w:r>
      </w:hyperlink>
    </w:p>
    <w:p w14:paraId="3FB6E0D7" w14:textId="42614280"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7" w:history="1">
        <w:r w:rsidR="00DE54F3" w:rsidRPr="00F52CC8">
          <w:rPr>
            <w:rStyle w:val="Hyperlink"/>
            <w:noProof/>
          </w:rPr>
          <w:t>DEFINITIONS AND INDICATORS OF ABUSE</w:t>
        </w:r>
        <w:r w:rsidR="00DE54F3">
          <w:rPr>
            <w:noProof/>
            <w:webHidden/>
          </w:rPr>
          <w:tab/>
        </w:r>
        <w:r w:rsidR="00DE54F3">
          <w:rPr>
            <w:noProof/>
            <w:webHidden/>
          </w:rPr>
          <w:fldChar w:fldCharType="begin"/>
        </w:r>
        <w:r w:rsidR="00DE54F3">
          <w:rPr>
            <w:noProof/>
            <w:webHidden/>
          </w:rPr>
          <w:instrText xml:space="preserve"> PAGEREF _Toc153975297 \h </w:instrText>
        </w:r>
        <w:r w:rsidR="00DE54F3">
          <w:rPr>
            <w:noProof/>
            <w:webHidden/>
          </w:rPr>
        </w:r>
        <w:r w:rsidR="00DE54F3">
          <w:rPr>
            <w:noProof/>
            <w:webHidden/>
          </w:rPr>
          <w:fldChar w:fldCharType="separate"/>
        </w:r>
        <w:r w:rsidR="00DE54F3">
          <w:rPr>
            <w:noProof/>
            <w:webHidden/>
          </w:rPr>
          <w:t>56</w:t>
        </w:r>
        <w:r w:rsidR="00DE54F3">
          <w:rPr>
            <w:noProof/>
            <w:webHidden/>
          </w:rPr>
          <w:fldChar w:fldCharType="end"/>
        </w:r>
      </w:hyperlink>
    </w:p>
    <w:p w14:paraId="65DC69C6" w14:textId="7503FB3F" w:rsidR="00DE54F3" w:rsidRDefault="00E24376">
      <w:pPr>
        <w:pStyle w:val="TOC1"/>
        <w:tabs>
          <w:tab w:val="right" w:leader="dot" w:pos="10198"/>
        </w:tabs>
        <w:rPr>
          <w:rFonts w:asciiTheme="minorHAnsi" w:eastAsiaTheme="minorEastAsia" w:hAnsiTheme="minorHAnsi" w:cstheme="minorBidi"/>
          <w:noProof/>
          <w:kern w:val="2"/>
          <w:szCs w:val="22"/>
          <w:lang w:eastAsia="en-GB"/>
          <w14:ligatures w14:val="standardContextual"/>
        </w:rPr>
      </w:pPr>
      <w:hyperlink w:anchor="_Toc153975298" w:history="1">
        <w:r w:rsidR="00DE54F3" w:rsidRPr="00F52CC8">
          <w:rPr>
            <w:rStyle w:val="Hyperlink"/>
            <w:noProof/>
          </w:rPr>
          <w:t>Data Protection Guidance for Students</w:t>
        </w:r>
        <w:r w:rsidR="00DE54F3">
          <w:rPr>
            <w:noProof/>
            <w:webHidden/>
          </w:rPr>
          <w:tab/>
        </w:r>
        <w:r w:rsidR="00DE54F3">
          <w:rPr>
            <w:noProof/>
            <w:webHidden/>
          </w:rPr>
          <w:fldChar w:fldCharType="begin"/>
        </w:r>
        <w:r w:rsidR="00DE54F3">
          <w:rPr>
            <w:noProof/>
            <w:webHidden/>
          </w:rPr>
          <w:instrText xml:space="preserve"> PAGEREF _Toc153975298 \h </w:instrText>
        </w:r>
        <w:r w:rsidR="00DE54F3">
          <w:rPr>
            <w:noProof/>
            <w:webHidden/>
          </w:rPr>
        </w:r>
        <w:r w:rsidR="00DE54F3">
          <w:rPr>
            <w:noProof/>
            <w:webHidden/>
          </w:rPr>
          <w:fldChar w:fldCharType="separate"/>
        </w:r>
        <w:r w:rsidR="00DE54F3">
          <w:rPr>
            <w:noProof/>
            <w:webHidden/>
          </w:rPr>
          <w:t>60</w:t>
        </w:r>
        <w:r w:rsidR="00DE54F3">
          <w:rPr>
            <w:noProof/>
            <w:webHidden/>
          </w:rPr>
          <w:fldChar w:fldCharType="end"/>
        </w:r>
      </w:hyperlink>
    </w:p>
    <w:p w14:paraId="189652F4" w14:textId="53D2D0AE" w:rsidR="005A1EDF" w:rsidRPr="00A01C01" w:rsidRDefault="00C537C7" w:rsidP="00A01C01">
      <w:pPr>
        <w:pStyle w:val="BodyText"/>
        <w:jc w:val="left"/>
        <w:rPr>
          <w:rFonts w:ascii="Arial" w:hAnsi="Arial" w:cs="Arial"/>
          <w:bCs/>
          <w:iCs/>
          <w:szCs w:val="24"/>
        </w:rPr>
        <w:sectPr w:rsidR="005A1EDF" w:rsidRPr="00A01C01" w:rsidSect="00A37563">
          <w:footerReference w:type="even" r:id="rId12"/>
          <w:footerReference w:type="default" r:id="rId13"/>
          <w:pgSz w:w="11909" w:h="16834" w:code="9"/>
          <w:pgMar w:top="709" w:right="567" w:bottom="851" w:left="1134" w:header="709" w:footer="709" w:gutter="0"/>
          <w:cols w:space="720"/>
          <w:docGrid w:linePitch="299"/>
        </w:sectPr>
      </w:pPr>
      <w:r>
        <w:rPr>
          <w:rFonts w:ascii="Arial" w:hAnsi="Arial" w:cs="Arial"/>
          <w:bCs/>
          <w:iCs/>
          <w:sz w:val="22"/>
          <w:szCs w:val="24"/>
        </w:rPr>
        <w:fldChar w:fldCharType="end"/>
      </w:r>
    </w:p>
    <w:p w14:paraId="49609CE2" w14:textId="2E3E56C5" w:rsidR="00303738" w:rsidRPr="009E1B73" w:rsidRDefault="00303738" w:rsidP="00C537C7">
      <w:pPr>
        <w:pStyle w:val="Heading12"/>
      </w:pPr>
      <w:bookmarkStart w:id="1" w:name="_Toc153974072"/>
      <w:bookmarkStart w:id="2" w:name="_Toc153975262"/>
      <w:r w:rsidRPr="009E1B73">
        <w:lastRenderedPageBreak/>
        <w:t>BCU ITE Curriculum</w:t>
      </w:r>
      <w:bookmarkEnd w:id="1"/>
      <w:bookmarkEnd w:id="2"/>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 xml:space="preserve">Associate Teacher knows more, remembers </w:t>
      </w:r>
      <w:proofErr w:type="gramStart"/>
      <w:r w:rsidRPr="003F29D9">
        <w:rPr>
          <w:rFonts w:ascii="Arial" w:hAnsi="Arial" w:cs="Arial"/>
          <w:b/>
          <w:sz w:val="24"/>
          <w:szCs w:val="24"/>
        </w:rPr>
        <w:t>more</w:t>
      </w:r>
      <w:proofErr w:type="gramEnd"/>
      <w:r w:rsidRPr="003F29D9">
        <w:rPr>
          <w:rFonts w:ascii="Arial" w:hAnsi="Arial" w:cs="Arial"/>
          <w:b/>
          <w:sz w:val="24"/>
          <w:szCs w:val="24"/>
        </w:rPr>
        <w:t xml:space="preserv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 xml:space="preserve">has been designed to support trainee development in 5 core areas – behaviour management, pedagogy, curriculum, </w:t>
            </w:r>
            <w:proofErr w:type="gramStart"/>
            <w:r w:rsidRPr="00810EBB">
              <w:rPr>
                <w:sz w:val="18"/>
              </w:rPr>
              <w:t>assessment</w:t>
            </w:r>
            <w:proofErr w:type="gramEnd"/>
            <w:r w:rsidRPr="00810EBB">
              <w:rPr>
                <w:sz w:val="18"/>
              </w:rPr>
              <w:t xml:space="preserve">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w:t>
            </w:r>
            <w:proofErr w:type="gramStart"/>
            <w:r w:rsidRPr="00810EBB">
              <w:rPr>
                <w:rFonts w:eastAsia="Arial"/>
                <w:sz w:val="18"/>
              </w:rPr>
              <w:t>abilities</w:t>
            </w:r>
            <w:proofErr w:type="gramEnd"/>
            <w:r w:rsidRPr="00810EBB">
              <w:rPr>
                <w:rFonts w:eastAsia="Arial"/>
                <w:sz w:val="18"/>
              </w:rPr>
              <w:t xml:space="preserve">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w:t>
            </w:r>
            <w:proofErr w:type="gramStart"/>
            <w:r w:rsidR="00E302C7" w:rsidRPr="00810EBB">
              <w:rPr>
                <w:rFonts w:eastAsia="Arial"/>
                <w:sz w:val="18"/>
              </w:rPr>
              <w:t>through the use of</w:t>
            </w:r>
            <w:proofErr w:type="gramEnd"/>
            <w:r w:rsidR="00E302C7" w:rsidRPr="00810EBB">
              <w:rPr>
                <w:rFonts w:eastAsia="Arial"/>
                <w:sz w:val="18"/>
              </w:rPr>
              <w:t xml:space="preserve">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w:t>
            </w:r>
            <w:proofErr w:type="gramStart"/>
            <w:r w:rsidRPr="00810EBB">
              <w:rPr>
                <w:rFonts w:eastAsia="Arial"/>
                <w:b/>
                <w:bCs/>
                <w:sz w:val="18"/>
              </w:rPr>
              <w:t>progress</w:t>
            </w:r>
            <w:proofErr w:type="gramEnd"/>
            <w:r w:rsidRPr="00810EBB">
              <w:rPr>
                <w:rFonts w:eastAsia="Arial"/>
                <w:b/>
                <w:bCs/>
                <w:sz w:val="18"/>
              </w:rPr>
              <w:t xml:space="preserve">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 xml:space="preserve">Associate Teacher knows more, remembers </w:t>
            </w:r>
            <w:proofErr w:type="gramStart"/>
            <w:r w:rsidRPr="00E14AB5">
              <w:rPr>
                <w:sz w:val="18"/>
                <w:szCs w:val="18"/>
              </w:rPr>
              <w:t>more</w:t>
            </w:r>
            <w:proofErr w:type="gramEnd"/>
            <w:r w:rsidRPr="00E14AB5">
              <w:rPr>
                <w:sz w:val="18"/>
                <w:szCs w:val="18"/>
              </w:rPr>
              <w:t xml:space="preserv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w:t>
            </w:r>
            <w:proofErr w:type="gramStart"/>
            <w:r w:rsidRPr="00810EBB">
              <w:rPr>
                <w:rFonts w:eastAsia="Arial"/>
                <w:sz w:val="18"/>
              </w:rPr>
              <w:t>foster</w:t>
            </w:r>
            <w:proofErr w:type="gramEnd"/>
            <w:r w:rsidRPr="00810EBB">
              <w:rPr>
                <w:rFonts w:eastAsia="Arial"/>
                <w:sz w:val="18"/>
              </w:rPr>
              <w:t xml:space="preserve">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w:t>
            </w:r>
            <w:proofErr w:type="gramStart"/>
            <w:r w:rsidRPr="00810EBB">
              <w:rPr>
                <w:rFonts w:eastAsia="Arial"/>
                <w:sz w:val="18"/>
              </w:rPr>
              <w:t>articulacy</w:t>
            </w:r>
            <w:proofErr w:type="gramEnd"/>
            <w:r w:rsidRPr="00810EBB">
              <w:rPr>
                <w:rFonts w:eastAsia="Arial"/>
                <w:sz w:val="18"/>
              </w:rPr>
              <w:t xml:space="preserve">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w:t>
            </w:r>
            <w:proofErr w:type="gramStart"/>
            <w:r w:rsidRPr="00810EBB">
              <w:rPr>
                <w:rFonts w:eastAsia="Arial"/>
                <w:sz w:val="18"/>
              </w:rPr>
              <w:t>social</w:t>
            </w:r>
            <w:proofErr w:type="gramEnd"/>
            <w:r w:rsidRPr="00810EBB">
              <w:rPr>
                <w:rFonts w:eastAsia="Arial"/>
                <w:sz w:val="18"/>
              </w:rPr>
              <w:t xml:space="preserve">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w:t>
            </w:r>
            <w:proofErr w:type="gramStart"/>
            <w:r w:rsidRPr="00810EBB">
              <w:rPr>
                <w:rFonts w:eastAsia="Arial"/>
                <w:sz w:val="18"/>
              </w:rPr>
              <w:t>sanctions</w:t>
            </w:r>
            <w:proofErr w:type="gramEnd"/>
            <w:r w:rsidRPr="00810EBB">
              <w:rPr>
                <w:rFonts w:eastAsia="Arial"/>
                <w:sz w:val="18"/>
              </w:rPr>
              <w:t xml:space="preserve">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w:t>
            </w:r>
            <w:proofErr w:type="gramStart"/>
            <w:r w:rsidRPr="00810EBB">
              <w:rPr>
                <w:rFonts w:eastAsia="Arial"/>
                <w:sz w:val="18"/>
              </w:rPr>
              <w:t>in order to</w:t>
            </w:r>
            <w:proofErr w:type="gramEnd"/>
            <w:r w:rsidRPr="00810EBB">
              <w:rPr>
                <w:rFonts w:eastAsia="Arial"/>
                <w:sz w:val="18"/>
              </w:rPr>
              <w:t xml:space="preserve">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w:t>
            </w:r>
            <w:proofErr w:type="gramStart"/>
            <w:r w:rsidR="00E302C7" w:rsidRPr="00810EBB">
              <w:rPr>
                <w:rFonts w:eastAsia="Arial"/>
                <w:bCs/>
                <w:iCs/>
                <w:sz w:val="18"/>
              </w:rPr>
              <w:t>through the use of</w:t>
            </w:r>
            <w:proofErr w:type="gramEnd"/>
            <w:r w:rsidR="00E302C7" w:rsidRPr="00810EBB">
              <w:rPr>
                <w:rFonts w:eastAsia="Arial"/>
                <w:bCs/>
                <w:iCs/>
                <w:sz w:val="18"/>
              </w:rPr>
              <w:t xml:space="preserve">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communicate effectively with parents </w:t>
            </w:r>
            <w:proofErr w:type="gramStart"/>
            <w:r w:rsidRPr="00810EBB">
              <w:rPr>
                <w:rFonts w:eastAsia="Arial"/>
                <w:sz w:val="18"/>
              </w:rPr>
              <w:t>with regard to</w:t>
            </w:r>
            <w:proofErr w:type="gramEnd"/>
            <w:r w:rsidRPr="00810EBB">
              <w:rPr>
                <w:rFonts w:eastAsia="Arial"/>
                <w:sz w:val="18"/>
              </w:rPr>
              <w:t xml:space="preserve">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Teachers must have an understanding of,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 xml:space="preserve">A partnership’s ITE curriculum sets out the aims of a teacher programme. It also sets out the structure for those aims to be implemented, including the knowledge, </w:t>
      </w:r>
      <w:proofErr w:type="gramStart"/>
      <w:r w:rsidRPr="00AC0F9B">
        <w:rPr>
          <w:rFonts w:ascii="Arial" w:hAnsi="Arial" w:cs="Arial"/>
          <w:iCs/>
          <w:sz w:val="24"/>
          <w:szCs w:val="24"/>
        </w:rPr>
        <w:t>skills</w:t>
      </w:r>
      <w:proofErr w:type="gramEnd"/>
      <w:r w:rsidRPr="00AC0F9B">
        <w:rPr>
          <w:rFonts w:ascii="Arial" w:hAnsi="Arial" w:cs="Arial"/>
          <w:iCs/>
          <w:sz w:val="24"/>
          <w:szCs w:val="24"/>
        </w:rPr>
        <w:t xml:space="preserve">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w:t>
      </w:r>
      <w:proofErr w:type="gramStart"/>
      <w:r w:rsidRPr="00AC0F9B">
        <w:rPr>
          <w:rFonts w:eastAsia="Calibri"/>
          <w:sz w:val="24"/>
          <w:szCs w:val="24"/>
        </w:rPr>
        <w:t>applying</w:t>
      </w:r>
      <w:proofErr w:type="gramEnd"/>
      <w:r w:rsidRPr="00AC0F9B">
        <w:rPr>
          <w:rFonts w:eastAsia="Calibri"/>
          <w:sz w:val="24"/>
          <w:szCs w:val="24"/>
        </w:rPr>
        <w:t xml:space="preserve">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 xml:space="preserve">eachers developing sufficient subject knowledge to identify and evaluate content for their teaching, considering matters of scope, coherence, </w:t>
      </w:r>
      <w:proofErr w:type="gramStart"/>
      <w:r w:rsidR="004632B9" w:rsidRPr="004632B9">
        <w:rPr>
          <w:sz w:val="24"/>
          <w:szCs w:val="24"/>
        </w:rPr>
        <w:t>sequencing</w:t>
      </w:r>
      <w:proofErr w:type="gramEnd"/>
      <w:r w:rsidR="004632B9" w:rsidRPr="004632B9">
        <w:rPr>
          <w:sz w:val="24"/>
          <w:szCs w:val="24"/>
        </w:rPr>
        <w:t xml:space="preserve">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 xml:space="preserve">adapting teaching, while maintaining high expectations, identifying </w:t>
      </w:r>
      <w:proofErr w:type="gramStart"/>
      <w:r w:rsidRPr="004632B9">
        <w:rPr>
          <w:sz w:val="24"/>
          <w:szCs w:val="24"/>
        </w:rPr>
        <w:t>misconceptions</w:t>
      </w:r>
      <w:proofErr w:type="gramEnd"/>
      <w:r w:rsidRPr="004632B9">
        <w:rPr>
          <w:sz w:val="24"/>
          <w:szCs w:val="24"/>
        </w:rPr>
        <w:t xml:space="preserve">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 xml:space="preserve">by looking for fluent recall or deployment </w:t>
      </w:r>
      <w:proofErr w:type="gramStart"/>
      <w:r w:rsidRPr="004632B9">
        <w:rPr>
          <w:sz w:val="24"/>
          <w:szCs w:val="24"/>
        </w:rPr>
        <w:t>in order to</w:t>
      </w:r>
      <w:proofErr w:type="gramEnd"/>
      <w:r w:rsidRPr="004632B9">
        <w:rPr>
          <w:sz w:val="24"/>
          <w:szCs w:val="24"/>
        </w:rPr>
        <w:t xml:space="preserve">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w:t>
      </w:r>
      <w:proofErr w:type="gramStart"/>
      <w:r w:rsidRPr="004632B9">
        <w:rPr>
          <w:rFonts w:eastAsia="Calibri"/>
          <w:sz w:val="24"/>
          <w:szCs w:val="24"/>
        </w:rPr>
        <w:t>all of</w:t>
      </w:r>
      <w:proofErr w:type="gramEnd"/>
      <w:r w:rsidRPr="004632B9">
        <w:rPr>
          <w:rFonts w:eastAsia="Calibri"/>
          <w:sz w:val="24"/>
          <w:szCs w:val="24"/>
        </w:rPr>
        <w:t xml:space="preserve">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420BF1" w:rsidRDefault="009634EB" w:rsidP="00D36F22">
      <w:pPr>
        <w:spacing w:after="0"/>
        <w:jc w:val="both"/>
        <w:rPr>
          <w:b/>
          <w:bCs/>
          <w:sz w:val="28"/>
          <w:szCs w:val="24"/>
        </w:rPr>
      </w:pPr>
      <w:r w:rsidRPr="00297524">
        <w:rPr>
          <w:b/>
          <w:bCs/>
          <w:sz w:val="28"/>
          <w:szCs w:val="24"/>
        </w:rPr>
        <w:t xml:space="preserve">At the end of this </w:t>
      </w:r>
      <w:proofErr w:type="gramStart"/>
      <w:r w:rsidRPr="00297524">
        <w:rPr>
          <w:b/>
          <w:bCs/>
          <w:sz w:val="28"/>
          <w:szCs w:val="24"/>
        </w:rPr>
        <w:t>document</w:t>
      </w:r>
      <w:proofErr w:type="gramEnd"/>
      <w:r w:rsidRPr="00297524">
        <w:rPr>
          <w:b/>
          <w:bCs/>
          <w:sz w:val="28"/>
          <w:szCs w:val="24"/>
        </w:rPr>
        <w:t xml:space="preserve"> you will find </w:t>
      </w:r>
      <w:r w:rsidR="00D36F22" w:rsidRPr="00297524">
        <w:rPr>
          <w:b/>
          <w:bCs/>
          <w:sz w:val="28"/>
          <w:szCs w:val="24"/>
        </w:rPr>
        <w:t>the BCU ITE Assessment Tracker which provides descriptors to be used formatively, so that Associate Teachers, mentors and tutors can identify progress that is made against the BCU ITE Curriculum.</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4396FAC1" w:rsidR="00AC0F9B" w:rsidRPr="00DE54F3" w:rsidRDefault="00DE54F3" w:rsidP="039A0E2B">
      <w:pPr>
        <w:rPr>
          <w:rStyle w:val="Hyperlink"/>
          <w:sz w:val="28"/>
          <w:szCs w:val="28"/>
        </w:rPr>
      </w:pPr>
      <w:r>
        <w:rPr>
          <w:sz w:val="28"/>
          <w:szCs w:val="28"/>
        </w:rPr>
        <w:fldChar w:fldCharType="begin"/>
      </w:r>
      <w:r>
        <w:rPr>
          <w:sz w:val="28"/>
          <w:szCs w:val="28"/>
        </w:rPr>
        <w:instrText>HYPERLINK  \l "_top"</w:instrText>
      </w:r>
      <w:r>
        <w:rPr>
          <w:sz w:val="28"/>
          <w:szCs w:val="28"/>
        </w:rPr>
      </w:r>
      <w:r>
        <w:rPr>
          <w:sz w:val="28"/>
          <w:szCs w:val="28"/>
        </w:rPr>
        <w:fldChar w:fldCharType="separate"/>
      </w:r>
      <w:r w:rsidRPr="00DE54F3">
        <w:rPr>
          <w:rStyle w:val="Hyperlink"/>
          <w:sz w:val="28"/>
          <w:szCs w:val="28"/>
        </w:rPr>
        <w:t>Return to page 1</w:t>
      </w:r>
    </w:p>
    <w:p w14:paraId="459DE6D7" w14:textId="731D7894" w:rsidR="00AC0F9B" w:rsidRDefault="00DE54F3" w:rsidP="039A0E2B">
      <w:pPr>
        <w:rPr>
          <w:sz w:val="28"/>
          <w:szCs w:val="28"/>
          <w:u w:val="single"/>
        </w:rPr>
      </w:pPr>
      <w:r>
        <w:rPr>
          <w:sz w:val="28"/>
          <w:szCs w:val="28"/>
        </w:rPr>
        <w:fldChar w:fldCharType="end"/>
      </w:r>
    </w:p>
    <w:p w14:paraId="21F34663" w14:textId="77777777" w:rsidR="004A7E92" w:rsidRDefault="004A7E92" w:rsidP="039A0E2B">
      <w:pPr>
        <w:rPr>
          <w:sz w:val="28"/>
          <w:szCs w:val="28"/>
          <w:u w:val="single"/>
        </w:rPr>
      </w:pPr>
    </w:p>
    <w:p w14:paraId="59F90E1D" w14:textId="6C660C50" w:rsidR="00E92AEE" w:rsidRDefault="039A0E2B" w:rsidP="00663421">
      <w:pPr>
        <w:pStyle w:val="Heading12"/>
      </w:pPr>
      <w:bookmarkStart w:id="3" w:name="_Toc153974073"/>
      <w:bookmarkStart w:id="4" w:name="_Toc153975263"/>
      <w:r w:rsidRPr="00A01C01">
        <w:t>Information Regarding School Absence Procedure</w:t>
      </w:r>
      <w:bookmarkEnd w:id="3"/>
      <w:bookmarkEnd w:id="4"/>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2F32945D" w:rsidR="00E92AEE" w:rsidRPr="00420BF1" w:rsidRDefault="7FE79610" w:rsidP="00E93ADE">
            <w:pPr>
              <w:pStyle w:val="BodyTextIndent2"/>
              <w:spacing w:line="276" w:lineRule="auto"/>
              <w:ind w:left="0"/>
              <w:rPr>
                <w:b/>
                <w:bCs/>
                <w:sz w:val="24"/>
                <w:szCs w:val="24"/>
              </w:rPr>
            </w:pPr>
            <w:r w:rsidRPr="00420BF1">
              <w:rPr>
                <w:b/>
                <w:bCs/>
                <w:sz w:val="28"/>
                <w:szCs w:val="22"/>
              </w:rPr>
              <w:t xml:space="preserve">Remember </w:t>
            </w:r>
            <w:r w:rsidR="00724D8D">
              <w:rPr>
                <w:b/>
                <w:bCs/>
                <w:sz w:val="28"/>
                <w:szCs w:val="22"/>
              </w:rPr>
              <w:t xml:space="preserve">it </w:t>
            </w:r>
            <w:r w:rsidR="00B84718">
              <w:rPr>
                <w:b/>
                <w:bCs/>
                <w:sz w:val="28"/>
                <w:szCs w:val="22"/>
              </w:rPr>
              <w:t xml:space="preserve">is your responsibility </w:t>
            </w:r>
            <w:r w:rsidRPr="00420BF1">
              <w:rPr>
                <w:b/>
                <w:bCs/>
                <w:sz w:val="28"/>
                <w:szCs w:val="22"/>
              </w:rPr>
              <w:t>to also</w:t>
            </w:r>
            <w:r w:rsidR="00832221" w:rsidRPr="00420BF1">
              <w:rPr>
                <w:b/>
                <w:bCs/>
                <w:sz w:val="28"/>
                <w:szCs w:val="22"/>
              </w:rPr>
              <w:t xml:space="preserve"> register your absence with</w:t>
            </w:r>
            <w:r w:rsidRPr="00420BF1">
              <w:rPr>
                <w:b/>
                <w:bCs/>
                <w:sz w:val="28"/>
                <w:szCs w:val="22"/>
              </w:rPr>
              <w:t xml:space="preserve"> the university </w:t>
            </w:r>
            <w:r w:rsidR="00832221" w:rsidRPr="00420BF1">
              <w:rPr>
                <w:b/>
                <w:bCs/>
                <w:sz w:val="28"/>
                <w:szCs w:val="22"/>
              </w:rPr>
              <w:t>using</w:t>
            </w:r>
            <w:r w:rsidR="00E93ADE" w:rsidRPr="00420BF1">
              <w:rPr>
                <w:b/>
                <w:bCs/>
                <w:sz w:val="28"/>
                <w:szCs w:val="22"/>
              </w:rPr>
              <w:t xml:space="preserve"> </w:t>
            </w:r>
            <w:proofErr w:type="spellStart"/>
            <w:r w:rsidR="00E93ADE" w:rsidRPr="00420BF1">
              <w:rPr>
                <w:b/>
                <w:bCs/>
                <w:sz w:val="28"/>
                <w:szCs w:val="22"/>
              </w:rPr>
              <w:t>mySRS</w:t>
            </w:r>
            <w:proofErr w:type="spellEnd"/>
            <w:r w:rsidR="00E93ADE" w:rsidRPr="00420BF1">
              <w:rPr>
                <w:b/>
                <w:bCs/>
                <w:sz w:val="28"/>
                <w:szCs w:val="22"/>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0663421">
      <w:pPr>
        <w:pStyle w:val="Heading12"/>
        <w:rPr>
          <w:b w:val="0"/>
          <w:szCs w:val="32"/>
          <w:u w:val="single"/>
        </w:rPr>
      </w:pPr>
      <w:bookmarkStart w:id="5" w:name="_Toc153974074"/>
      <w:bookmarkStart w:id="6" w:name="_Toc153975264"/>
      <w:r w:rsidRPr="039A0E2B">
        <w:lastRenderedPageBreak/>
        <w:t>Placement Register</w:t>
      </w:r>
      <w:bookmarkEnd w:id="5"/>
      <w:bookmarkEnd w:id="6"/>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1CAC173D">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1CAC173D">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1CAC173D">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1CAC173D">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1CAC173D">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1CAC173D">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1CAC173D">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1CAC173D">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1CAC173D">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1CAC173D">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1CAC173D">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1CAC173D">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1CAC173D">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1CAC173D">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1CAC173D">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1CAC173D">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1B9A8CCA" w:rsidR="00266C9A" w:rsidRPr="00700B53" w:rsidRDefault="00D75E18" w:rsidP="20C16C04">
            <w:pPr>
              <w:tabs>
                <w:tab w:val="left" w:pos="3600"/>
                <w:tab w:val="left" w:leader="dot" w:pos="4320"/>
                <w:tab w:val="left" w:pos="4680"/>
                <w:tab w:val="left" w:pos="8100"/>
                <w:tab w:val="left" w:leader="dot" w:pos="8820"/>
              </w:tabs>
              <w:ind w:right="29"/>
              <w:rPr>
                <w:b/>
                <w:bCs/>
              </w:rPr>
            </w:pPr>
            <w:r w:rsidRPr="1CAC173D">
              <w:rPr>
                <w:b/>
                <w:bCs/>
              </w:rPr>
              <w:t xml:space="preserve">Signed:                                                       </w:t>
            </w:r>
            <w:r w:rsidR="350E18D0" w:rsidRPr="1CAC173D">
              <w:rPr>
                <w:b/>
                <w:bCs/>
              </w:rPr>
              <w:t xml:space="preserve">     Mento</w:t>
            </w:r>
            <w:r w:rsidR="6F573E2B" w:rsidRPr="1CAC173D">
              <w:rPr>
                <w:b/>
                <w:bCs/>
              </w:rPr>
              <w:t>r</w:t>
            </w:r>
            <w:r w:rsidR="08F80125" w:rsidRPr="1CAC173D">
              <w:rPr>
                <w:b/>
                <w:bCs/>
              </w:rPr>
              <w:t>/</w:t>
            </w:r>
            <w:r w:rsidR="438E2875" w:rsidRPr="1CAC173D">
              <w:rPr>
                <w:b/>
                <w:bCs/>
              </w:rPr>
              <w:t xml:space="preserve">ITE </w:t>
            </w:r>
            <w:r w:rsidR="08F80125" w:rsidRPr="1CAC173D">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bookmarkStart w:id="7" w:name="_Hlk153974959"/>
    <w:p w14:paraId="0B42E118" w14:textId="5CE8EEE3" w:rsidR="00CE3AE2" w:rsidRPr="00DE54F3" w:rsidRDefault="00DE54F3" w:rsidP="00A01C01">
      <w:pPr>
        <w:rPr>
          <w:sz w:val="24"/>
          <w:szCs w:val="24"/>
        </w:rPr>
      </w:pPr>
      <w:r>
        <w:rPr>
          <w:sz w:val="24"/>
          <w:szCs w:val="24"/>
        </w:rPr>
        <w:fldChar w:fldCharType="begin"/>
      </w:r>
      <w:r>
        <w:rPr>
          <w:sz w:val="24"/>
          <w:szCs w:val="24"/>
        </w:rPr>
        <w:instrText>HYPERLINK  \l "_top"</w:instrText>
      </w:r>
      <w:r>
        <w:rPr>
          <w:sz w:val="24"/>
          <w:szCs w:val="24"/>
        </w:rPr>
      </w:r>
      <w:r>
        <w:rPr>
          <w:sz w:val="24"/>
          <w:szCs w:val="24"/>
        </w:rPr>
        <w:fldChar w:fldCharType="separate"/>
      </w:r>
      <w:r w:rsidRPr="00DE54F3">
        <w:rPr>
          <w:rStyle w:val="Hyperlink"/>
          <w:sz w:val="24"/>
          <w:szCs w:val="24"/>
        </w:rPr>
        <w:t>Return to page 1</w:t>
      </w:r>
      <w:r>
        <w:rPr>
          <w:sz w:val="24"/>
          <w:szCs w:val="24"/>
        </w:rPr>
        <w:fldChar w:fldCharType="end"/>
      </w:r>
    </w:p>
    <w:bookmarkEnd w:id="7"/>
    <w:p w14:paraId="1FC216AF" w14:textId="77777777" w:rsidR="00CE3AE2" w:rsidRDefault="00CE3AE2" w:rsidP="00A01C01">
      <w:pPr>
        <w:rPr>
          <w:sz w:val="28"/>
          <w:szCs w:val="28"/>
          <w:u w:val="single"/>
        </w:rPr>
      </w:pPr>
    </w:p>
    <w:p w14:paraId="73ECFD8E" w14:textId="77777777" w:rsidR="00A01C01" w:rsidRPr="00A01C01" w:rsidRDefault="00A01C01" w:rsidP="00663421">
      <w:pPr>
        <w:pStyle w:val="Heading12"/>
      </w:pPr>
      <w:bookmarkStart w:id="8" w:name="_Toc153974075"/>
      <w:bookmarkStart w:id="9" w:name="_Toc153975265"/>
      <w:r w:rsidRPr="0F262CDE">
        <w:lastRenderedPageBreak/>
        <w:t>Pre</w:t>
      </w:r>
      <w:r w:rsidR="149D5BBE" w:rsidRPr="0F262CDE">
        <w:t>-</w:t>
      </w:r>
      <w:r w:rsidRPr="0F262CDE">
        <w:t>Approval Checklist</w:t>
      </w:r>
      <w:bookmarkEnd w:id="8"/>
      <w:bookmarkEnd w:id="9"/>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1CAC173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1CAC173D">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1CAC173D">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1CAC173D">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1CAC173D">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1CAC173D">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1CAC173D">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1CAC173D">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1CAC173D">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1CAC173D">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1CAC173D">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1CAC173D">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1CAC173D">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1CAC173D">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1CAC173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1CAC173D">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0E4EEE4A" w:rsidR="0005476E" w:rsidRPr="0005476E" w:rsidRDefault="4C8627FD" w:rsidP="1CAC173D">
            <w:pPr>
              <w:rPr>
                <w:i/>
                <w:iCs/>
                <w:sz w:val="24"/>
                <w:szCs w:val="24"/>
              </w:rPr>
            </w:pPr>
            <w:r w:rsidRPr="1CAC173D">
              <w:rPr>
                <w:sz w:val="20"/>
              </w:rPr>
              <w:t>Mentor/</w:t>
            </w:r>
            <w:r w:rsidR="39E8D224" w:rsidRPr="1CAC173D">
              <w:rPr>
                <w:sz w:val="20"/>
              </w:rPr>
              <w:t>ITE</w:t>
            </w:r>
            <w:r w:rsidRPr="1CAC173D">
              <w:rPr>
                <w:sz w:val="20"/>
              </w:rPr>
              <w:t xml:space="preserve"> Mentor: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AC494C">
      <w:pPr>
        <w:pStyle w:val="Heading12"/>
        <w:rPr>
          <w:rFonts w:eastAsiaTheme="minorHAnsi"/>
          <w:b w:val="0"/>
          <w:sz w:val="28"/>
          <w:szCs w:val="28"/>
        </w:rPr>
      </w:pPr>
      <w:bookmarkStart w:id="10" w:name="_Toc153974076"/>
      <w:bookmarkStart w:id="11" w:name="_Toc153975266"/>
      <w:r w:rsidRPr="004C6D51">
        <w:t xml:space="preserve">Associate Teacher </w:t>
      </w:r>
      <w:r w:rsidR="0004419A">
        <w:rPr>
          <w:rFonts w:eastAsiaTheme="minorHAnsi"/>
          <w:sz w:val="28"/>
          <w:szCs w:val="28"/>
        </w:rPr>
        <w:t>Preliminary Tasks</w:t>
      </w:r>
      <w:bookmarkEnd w:id="10"/>
      <w:bookmarkEnd w:id="11"/>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tc>
          <w:tcPr>
            <w:tcW w:w="10470" w:type="dxa"/>
            <w:gridSpan w:val="2"/>
            <w:shd w:val="clear" w:color="auto" w:fill="D9D9D9" w:themeFill="background1" w:themeFillShade="D9"/>
          </w:tcPr>
          <w:p w14:paraId="0FE762A1" w14:textId="542DB5E8" w:rsidR="003C62D1" w:rsidRPr="00FE7FFD" w:rsidRDefault="002002D2" w:rsidP="00AC494C">
            <w:pPr>
              <w:pStyle w:val="Heading12"/>
              <w:rPr>
                <w:rFonts w:eastAsiaTheme="minorHAnsi"/>
                <w:b w:val="0"/>
                <w:sz w:val="28"/>
                <w:szCs w:val="28"/>
              </w:rPr>
            </w:pPr>
            <w:bookmarkStart w:id="12" w:name="_Toc153974077"/>
            <w:bookmarkStart w:id="13" w:name="_Toc153975267"/>
            <w:r w:rsidRPr="00FE7FFD">
              <w:t>Behaviour</w:t>
            </w:r>
            <w:r w:rsidR="009E741B">
              <w:rPr>
                <w:rFonts w:eastAsiaTheme="minorHAnsi"/>
                <w:sz w:val="28"/>
                <w:szCs w:val="28"/>
              </w:rPr>
              <w:t xml:space="preserve"> Prelim Task</w:t>
            </w:r>
            <w:bookmarkEnd w:id="12"/>
            <w:bookmarkEnd w:id="13"/>
          </w:p>
        </w:tc>
      </w:tr>
      <w:tr w:rsidR="003C62D1" w14:paraId="4BB8F283" w14:textId="77777777">
        <w:tc>
          <w:tcPr>
            <w:tcW w:w="3823" w:type="dxa"/>
          </w:tcPr>
          <w:p w14:paraId="5BA59D04" w14:textId="206B31C5" w:rsidR="003C62D1" w:rsidRPr="00C418C8" w:rsidRDefault="003C62D1">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pPr>
              <w:spacing w:after="0" w:line="276" w:lineRule="auto"/>
              <w:rPr>
                <w:rFonts w:eastAsiaTheme="minorHAnsi"/>
                <w:bCs/>
                <w:sz w:val="24"/>
                <w:szCs w:val="24"/>
              </w:rPr>
            </w:pPr>
          </w:p>
          <w:p w14:paraId="76097D99" w14:textId="77777777" w:rsidR="002E0A8E" w:rsidRDefault="002E0A8E">
            <w:pPr>
              <w:spacing w:after="0" w:line="276" w:lineRule="auto"/>
              <w:rPr>
                <w:rFonts w:eastAsiaTheme="minorHAnsi"/>
                <w:sz w:val="24"/>
                <w:szCs w:val="24"/>
              </w:rPr>
            </w:pPr>
          </w:p>
          <w:p w14:paraId="3BCC49AB" w14:textId="77777777" w:rsidR="002E0A8E" w:rsidRDefault="002E0A8E">
            <w:pPr>
              <w:spacing w:after="0" w:line="276" w:lineRule="auto"/>
              <w:rPr>
                <w:rFonts w:eastAsiaTheme="minorHAnsi"/>
                <w:sz w:val="24"/>
                <w:szCs w:val="24"/>
              </w:rPr>
            </w:pPr>
          </w:p>
          <w:p w14:paraId="67A0353D" w14:textId="77777777" w:rsidR="002E0A8E" w:rsidRDefault="002E0A8E">
            <w:pPr>
              <w:spacing w:after="0" w:line="276" w:lineRule="auto"/>
              <w:rPr>
                <w:rFonts w:eastAsiaTheme="minorHAnsi"/>
                <w:sz w:val="24"/>
                <w:szCs w:val="24"/>
              </w:rPr>
            </w:pPr>
          </w:p>
          <w:p w14:paraId="7B858129" w14:textId="77777777" w:rsidR="002E0A8E" w:rsidRDefault="002E0A8E">
            <w:pPr>
              <w:spacing w:after="0" w:line="276" w:lineRule="auto"/>
              <w:rPr>
                <w:rFonts w:eastAsiaTheme="minorHAnsi"/>
                <w:bCs/>
                <w:sz w:val="24"/>
                <w:szCs w:val="24"/>
              </w:rPr>
            </w:pPr>
          </w:p>
        </w:tc>
      </w:tr>
      <w:tr w:rsidR="003C62D1" w14:paraId="07A73368" w14:textId="77777777">
        <w:tc>
          <w:tcPr>
            <w:tcW w:w="3823" w:type="dxa"/>
          </w:tcPr>
          <w:p w14:paraId="4B6DC5B5" w14:textId="080B9A2E" w:rsidR="003C62D1" w:rsidRDefault="009E386D">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 xml:space="preserve">teach and rigorously maintain clear behavioural expectations (e.g.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 xml:space="preserve">apply rules, </w:t>
            </w:r>
            <w:proofErr w:type="gramStart"/>
            <w:r w:rsidRPr="00B7379C">
              <w:rPr>
                <w:rFonts w:ascii="Arial" w:eastAsia="Arial" w:hAnsi="Arial" w:cs="Arial"/>
                <w:color w:val="000000" w:themeColor="text1"/>
              </w:rPr>
              <w:t>sanctions</w:t>
            </w:r>
            <w:proofErr w:type="gramEnd"/>
            <w:r w:rsidRPr="00B7379C">
              <w:rPr>
                <w:rFonts w:ascii="Arial" w:eastAsia="Arial" w:hAnsi="Arial" w:cs="Arial"/>
                <w:color w:val="000000" w:themeColor="text1"/>
              </w:rPr>
              <w:t xml:space="preserve"> and rewards in line with school policy, escalating behaviour incidents as appropriate</w:t>
            </w:r>
          </w:p>
        </w:tc>
        <w:tc>
          <w:tcPr>
            <w:tcW w:w="6647" w:type="dxa"/>
          </w:tcPr>
          <w:p w14:paraId="55177E1D" w14:textId="77777777" w:rsidR="003C62D1" w:rsidRDefault="003C62D1">
            <w:pPr>
              <w:spacing w:after="0" w:line="276" w:lineRule="auto"/>
              <w:rPr>
                <w:rFonts w:eastAsiaTheme="minorHAnsi"/>
                <w:bCs/>
                <w:sz w:val="24"/>
                <w:szCs w:val="24"/>
              </w:rPr>
            </w:pPr>
          </w:p>
          <w:p w14:paraId="014E0DCF" w14:textId="77777777" w:rsidR="003C62D1" w:rsidRDefault="003C62D1">
            <w:pPr>
              <w:spacing w:after="0" w:line="276" w:lineRule="auto"/>
              <w:rPr>
                <w:rFonts w:eastAsiaTheme="minorHAnsi"/>
                <w:bCs/>
                <w:sz w:val="24"/>
                <w:szCs w:val="24"/>
              </w:rPr>
            </w:pPr>
          </w:p>
          <w:p w14:paraId="2A746790" w14:textId="77777777" w:rsidR="003C62D1" w:rsidRDefault="003C62D1">
            <w:pPr>
              <w:spacing w:after="0" w:line="276" w:lineRule="auto"/>
              <w:rPr>
                <w:rFonts w:eastAsiaTheme="minorHAnsi"/>
                <w:bCs/>
                <w:sz w:val="24"/>
                <w:szCs w:val="24"/>
              </w:rPr>
            </w:pPr>
          </w:p>
          <w:p w14:paraId="4EB5BCFB" w14:textId="77777777" w:rsidR="003C62D1" w:rsidRDefault="003C62D1">
            <w:pPr>
              <w:spacing w:after="0" w:line="276" w:lineRule="auto"/>
              <w:rPr>
                <w:rFonts w:eastAsiaTheme="minorHAnsi"/>
                <w:bCs/>
                <w:sz w:val="24"/>
                <w:szCs w:val="24"/>
              </w:rPr>
            </w:pPr>
          </w:p>
          <w:p w14:paraId="2D1FBAF8" w14:textId="77777777" w:rsidR="003C62D1" w:rsidRDefault="003C62D1">
            <w:pPr>
              <w:spacing w:after="0" w:line="276" w:lineRule="auto"/>
              <w:rPr>
                <w:rFonts w:eastAsiaTheme="minorHAnsi"/>
                <w:bCs/>
                <w:sz w:val="24"/>
                <w:szCs w:val="24"/>
              </w:rPr>
            </w:pPr>
          </w:p>
          <w:p w14:paraId="35548CB8" w14:textId="77777777" w:rsidR="003C62D1" w:rsidRDefault="003C62D1">
            <w:pPr>
              <w:spacing w:after="0" w:line="276" w:lineRule="auto"/>
              <w:rPr>
                <w:rFonts w:eastAsiaTheme="minorHAnsi"/>
                <w:bCs/>
                <w:sz w:val="24"/>
                <w:szCs w:val="24"/>
              </w:rPr>
            </w:pPr>
          </w:p>
        </w:tc>
      </w:tr>
      <w:tr w:rsidR="003C62D1" w14:paraId="021D2579" w14:textId="77777777">
        <w:tc>
          <w:tcPr>
            <w:tcW w:w="3823" w:type="dxa"/>
          </w:tcPr>
          <w:p w14:paraId="346BD7FA" w14:textId="06A42431" w:rsidR="003C62D1" w:rsidRPr="00C418C8" w:rsidRDefault="009B0A00">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pPr>
              <w:spacing w:after="0" w:line="276" w:lineRule="auto"/>
              <w:rPr>
                <w:rFonts w:eastAsiaTheme="minorHAnsi"/>
                <w:bCs/>
                <w:sz w:val="24"/>
                <w:szCs w:val="24"/>
              </w:rPr>
            </w:pPr>
          </w:p>
          <w:p w14:paraId="20CE656F" w14:textId="77777777" w:rsidR="003C62D1" w:rsidRDefault="003C62D1">
            <w:pPr>
              <w:spacing w:after="0" w:line="276" w:lineRule="auto"/>
              <w:rPr>
                <w:rFonts w:eastAsiaTheme="minorHAnsi"/>
                <w:bCs/>
                <w:sz w:val="24"/>
                <w:szCs w:val="24"/>
              </w:rPr>
            </w:pPr>
          </w:p>
          <w:p w14:paraId="291621C7" w14:textId="77777777" w:rsidR="003C62D1" w:rsidRDefault="003C62D1">
            <w:pPr>
              <w:spacing w:after="0" w:line="276" w:lineRule="auto"/>
              <w:rPr>
                <w:rFonts w:eastAsiaTheme="minorHAnsi"/>
                <w:bCs/>
                <w:sz w:val="24"/>
                <w:szCs w:val="24"/>
              </w:rPr>
            </w:pPr>
          </w:p>
          <w:p w14:paraId="511A8996" w14:textId="77777777" w:rsidR="003C62D1" w:rsidRDefault="003C62D1">
            <w:pPr>
              <w:spacing w:after="0" w:line="276" w:lineRule="auto"/>
              <w:rPr>
                <w:rFonts w:eastAsiaTheme="minorHAnsi"/>
                <w:bCs/>
                <w:sz w:val="24"/>
                <w:szCs w:val="24"/>
              </w:rPr>
            </w:pPr>
          </w:p>
        </w:tc>
      </w:tr>
      <w:tr w:rsidR="003C62D1" w14:paraId="26B01269" w14:textId="77777777">
        <w:tc>
          <w:tcPr>
            <w:tcW w:w="3823" w:type="dxa"/>
          </w:tcPr>
          <w:p w14:paraId="33334E9A" w14:textId="4246AE1B" w:rsidR="003C62D1" w:rsidRPr="000A2B5C" w:rsidRDefault="00A60340">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pPr>
              <w:spacing w:after="0" w:line="276" w:lineRule="auto"/>
              <w:rPr>
                <w:rFonts w:eastAsiaTheme="minorHAnsi"/>
                <w:bCs/>
                <w:sz w:val="24"/>
                <w:szCs w:val="24"/>
              </w:rPr>
            </w:pPr>
          </w:p>
          <w:p w14:paraId="0FE2FA1D" w14:textId="77777777" w:rsidR="003C62D1" w:rsidRDefault="003C62D1">
            <w:pPr>
              <w:spacing w:after="0" w:line="276" w:lineRule="auto"/>
              <w:rPr>
                <w:rFonts w:eastAsiaTheme="minorHAnsi"/>
                <w:bCs/>
                <w:sz w:val="24"/>
                <w:szCs w:val="24"/>
              </w:rPr>
            </w:pPr>
          </w:p>
          <w:p w14:paraId="11A1F22B" w14:textId="77777777" w:rsidR="003C62D1" w:rsidRDefault="003C62D1">
            <w:pPr>
              <w:spacing w:after="0" w:line="276" w:lineRule="auto"/>
              <w:rPr>
                <w:rFonts w:eastAsiaTheme="minorHAnsi"/>
                <w:bCs/>
                <w:sz w:val="24"/>
                <w:szCs w:val="24"/>
              </w:rPr>
            </w:pPr>
          </w:p>
          <w:p w14:paraId="0CD427FA" w14:textId="77777777" w:rsidR="003C62D1" w:rsidRDefault="003C62D1">
            <w:pPr>
              <w:spacing w:after="0" w:line="276" w:lineRule="auto"/>
              <w:rPr>
                <w:rFonts w:eastAsiaTheme="minorHAnsi"/>
                <w:bCs/>
                <w:sz w:val="24"/>
                <w:szCs w:val="24"/>
              </w:rPr>
            </w:pPr>
          </w:p>
          <w:p w14:paraId="420E58D1" w14:textId="77777777" w:rsidR="003C62D1" w:rsidRDefault="003C62D1">
            <w:pPr>
              <w:spacing w:after="0" w:line="276" w:lineRule="auto"/>
              <w:rPr>
                <w:rFonts w:eastAsiaTheme="minorHAnsi"/>
                <w:bCs/>
                <w:sz w:val="24"/>
                <w:szCs w:val="24"/>
              </w:rPr>
            </w:pPr>
          </w:p>
          <w:p w14:paraId="3B723034" w14:textId="77777777" w:rsidR="003C62D1" w:rsidRDefault="003C62D1">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DE54F3">
      <w:pPr>
        <w:spacing w:after="0" w:line="276" w:lineRule="auto"/>
        <w:rPr>
          <w:rFonts w:eastAsiaTheme="minorHAnsi"/>
          <w:b/>
          <w:sz w:val="28"/>
          <w:szCs w:val="28"/>
        </w:rPr>
      </w:pPr>
    </w:p>
    <w:p w14:paraId="48931A0D"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tc>
          <w:tcPr>
            <w:tcW w:w="10470" w:type="dxa"/>
            <w:gridSpan w:val="2"/>
            <w:shd w:val="clear" w:color="auto" w:fill="D9D9D9" w:themeFill="background1" w:themeFillShade="D9"/>
          </w:tcPr>
          <w:p w14:paraId="3599855B" w14:textId="2F3924FA" w:rsidR="00F04230" w:rsidRPr="00FE7FFD" w:rsidRDefault="00F04230" w:rsidP="00AC494C">
            <w:pPr>
              <w:pStyle w:val="Heading12"/>
              <w:rPr>
                <w:rFonts w:eastAsiaTheme="minorHAnsi"/>
                <w:b w:val="0"/>
                <w:sz w:val="28"/>
                <w:szCs w:val="28"/>
              </w:rPr>
            </w:pPr>
            <w:bookmarkStart w:id="14" w:name="_Toc153974078"/>
            <w:bookmarkStart w:id="15" w:name="_Toc153975268"/>
            <w:r w:rsidRPr="00FE7FFD">
              <w:t>Professional Behaviours</w:t>
            </w:r>
            <w:r w:rsidR="009E741B">
              <w:rPr>
                <w:rFonts w:eastAsiaTheme="minorHAnsi"/>
                <w:sz w:val="28"/>
                <w:szCs w:val="28"/>
              </w:rPr>
              <w:t xml:space="preserve"> Prelim Task</w:t>
            </w:r>
            <w:bookmarkEnd w:id="14"/>
            <w:bookmarkEnd w:id="15"/>
          </w:p>
        </w:tc>
      </w:tr>
      <w:tr w:rsidR="00F04230" w14:paraId="256B9D93" w14:textId="77777777">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pPr>
              <w:spacing w:after="0" w:line="276" w:lineRule="auto"/>
              <w:rPr>
                <w:rFonts w:eastAsiaTheme="minorHAnsi"/>
                <w:bCs/>
                <w:sz w:val="24"/>
                <w:szCs w:val="24"/>
              </w:rPr>
            </w:pPr>
          </w:p>
          <w:p w14:paraId="7BD571D8" w14:textId="77777777" w:rsidR="00B02993" w:rsidRDefault="00B02993">
            <w:pPr>
              <w:spacing w:after="0" w:line="276" w:lineRule="auto"/>
              <w:rPr>
                <w:rFonts w:eastAsiaTheme="minorHAnsi"/>
                <w:bCs/>
                <w:sz w:val="24"/>
                <w:szCs w:val="24"/>
              </w:rPr>
            </w:pPr>
          </w:p>
          <w:p w14:paraId="5430FBE3" w14:textId="77777777" w:rsidR="00B02993" w:rsidRDefault="00B02993">
            <w:pPr>
              <w:spacing w:after="0" w:line="276" w:lineRule="auto"/>
              <w:rPr>
                <w:rFonts w:eastAsiaTheme="minorHAnsi"/>
                <w:bCs/>
                <w:sz w:val="24"/>
                <w:szCs w:val="24"/>
              </w:rPr>
            </w:pPr>
          </w:p>
          <w:p w14:paraId="790DD88C" w14:textId="77777777" w:rsidR="00B02993" w:rsidRDefault="00B02993">
            <w:pPr>
              <w:spacing w:after="0" w:line="276" w:lineRule="auto"/>
              <w:rPr>
                <w:rFonts w:eastAsiaTheme="minorHAnsi"/>
                <w:bCs/>
                <w:sz w:val="24"/>
                <w:szCs w:val="24"/>
              </w:rPr>
            </w:pPr>
          </w:p>
          <w:p w14:paraId="02C046DF" w14:textId="77777777" w:rsidR="00B02993" w:rsidRDefault="00B02993">
            <w:pPr>
              <w:spacing w:after="0" w:line="276" w:lineRule="auto"/>
              <w:rPr>
                <w:rFonts w:eastAsiaTheme="minorHAnsi"/>
                <w:bCs/>
                <w:sz w:val="24"/>
                <w:szCs w:val="24"/>
              </w:rPr>
            </w:pPr>
          </w:p>
        </w:tc>
      </w:tr>
      <w:tr w:rsidR="003C66DD" w14:paraId="05F7967F" w14:textId="77777777">
        <w:tc>
          <w:tcPr>
            <w:tcW w:w="3823" w:type="dxa"/>
          </w:tcPr>
          <w:p w14:paraId="34795CBD" w14:textId="313CE80A" w:rsidR="003C66DD" w:rsidRPr="00C418C8" w:rsidRDefault="00380A47">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pPr>
              <w:spacing w:after="0" w:line="276" w:lineRule="auto"/>
              <w:rPr>
                <w:rFonts w:eastAsiaTheme="minorHAnsi"/>
                <w:bCs/>
                <w:sz w:val="24"/>
                <w:szCs w:val="24"/>
              </w:rPr>
            </w:pPr>
          </w:p>
        </w:tc>
      </w:tr>
      <w:tr w:rsidR="00F04230" w14:paraId="2FFF4432" w14:textId="77777777">
        <w:tc>
          <w:tcPr>
            <w:tcW w:w="3823" w:type="dxa"/>
          </w:tcPr>
          <w:p w14:paraId="2C88CB99" w14:textId="1D4B6D0A" w:rsidR="00F04230" w:rsidRDefault="000E084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pPr>
              <w:spacing w:after="0" w:line="276" w:lineRule="auto"/>
              <w:rPr>
                <w:rFonts w:eastAsiaTheme="minorHAnsi"/>
                <w:bCs/>
                <w:sz w:val="24"/>
                <w:szCs w:val="24"/>
              </w:rPr>
            </w:pPr>
          </w:p>
          <w:p w14:paraId="0C358568" w14:textId="77777777" w:rsidR="00F04230" w:rsidRDefault="00F04230">
            <w:pPr>
              <w:spacing w:after="0" w:line="276" w:lineRule="auto"/>
              <w:rPr>
                <w:rFonts w:eastAsiaTheme="minorHAnsi"/>
                <w:bCs/>
                <w:sz w:val="24"/>
                <w:szCs w:val="24"/>
              </w:rPr>
            </w:pPr>
          </w:p>
          <w:p w14:paraId="7EB9A17E" w14:textId="77777777" w:rsidR="00F04230" w:rsidRDefault="00F04230">
            <w:pPr>
              <w:spacing w:after="0" w:line="276" w:lineRule="auto"/>
              <w:rPr>
                <w:rFonts w:eastAsiaTheme="minorHAnsi"/>
                <w:bCs/>
                <w:sz w:val="24"/>
                <w:szCs w:val="24"/>
              </w:rPr>
            </w:pPr>
          </w:p>
          <w:p w14:paraId="32756A84" w14:textId="77777777" w:rsidR="00F04230" w:rsidRDefault="00F04230">
            <w:pPr>
              <w:spacing w:after="0" w:line="276" w:lineRule="auto"/>
              <w:rPr>
                <w:rFonts w:eastAsiaTheme="minorHAnsi"/>
                <w:bCs/>
                <w:sz w:val="24"/>
                <w:szCs w:val="24"/>
              </w:rPr>
            </w:pPr>
          </w:p>
          <w:p w14:paraId="5D841AA6" w14:textId="77777777" w:rsidR="00F04230" w:rsidRDefault="00F04230">
            <w:pPr>
              <w:spacing w:after="0" w:line="276" w:lineRule="auto"/>
              <w:rPr>
                <w:rFonts w:eastAsiaTheme="minorHAnsi"/>
                <w:bCs/>
                <w:sz w:val="24"/>
                <w:szCs w:val="24"/>
              </w:rPr>
            </w:pPr>
          </w:p>
        </w:tc>
      </w:tr>
      <w:tr w:rsidR="00F04230" w14:paraId="7672F9D8" w14:textId="77777777">
        <w:tc>
          <w:tcPr>
            <w:tcW w:w="3823" w:type="dxa"/>
          </w:tcPr>
          <w:p w14:paraId="1ADE27B6" w14:textId="2A3F53BE" w:rsidR="00F04230" w:rsidRDefault="007C7B8D">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 xml:space="preserve">start and end of the </w:t>
            </w:r>
            <w:proofErr w:type="gramStart"/>
            <w:r>
              <w:rPr>
                <w:rFonts w:ascii="Arial" w:eastAsia="Arial" w:hAnsi="Arial" w:cs="Arial"/>
                <w:color w:val="000000" w:themeColor="text1"/>
                <w:lang w:val="en-US"/>
              </w:rPr>
              <w:t>day</w:t>
            </w:r>
            <w:proofErr w:type="gramEnd"/>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pPr>
              <w:spacing w:after="0" w:line="276" w:lineRule="auto"/>
              <w:rPr>
                <w:rFonts w:eastAsiaTheme="minorHAnsi"/>
                <w:bCs/>
                <w:sz w:val="24"/>
                <w:szCs w:val="24"/>
              </w:rPr>
            </w:pPr>
          </w:p>
          <w:p w14:paraId="61D5918F" w14:textId="77777777" w:rsidR="00F04230" w:rsidRDefault="00F04230">
            <w:pPr>
              <w:spacing w:after="0" w:line="276" w:lineRule="auto"/>
              <w:rPr>
                <w:rFonts w:eastAsiaTheme="minorHAnsi"/>
                <w:bCs/>
                <w:sz w:val="24"/>
                <w:szCs w:val="24"/>
              </w:rPr>
            </w:pPr>
          </w:p>
          <w:p w14:paraId="593E0918" w14:textId="77777777" w:rsidR="00F04230" w:rsidRDefault="00F04230">
            <w:pPr>
              <w:spacing w:after="0" w:line="276" w:lineRule="auto"/>
              <w:rPr>
                <w:rFonts w:eastAsiaTheme="minorHAnsi"/>
                <w:bCs/>
                <w:sz w:val="24"/>
                <w:szCs w:val="24"/>
              </w:rPr>
            </w:pPr>
          </w:p>
          <w:p w14:paraId="3BEFB802" w14:textId="77777777" w:rsidR="00F04230" w:rsidRDefault="00F04230">
            <w:pPr>
              <w:spacing w:after="0" w:line="276" w:lineRule="auto"/>
              <w:rPr>
                <w:rFonts w:eastAsiaTheme="minorHAnsi"/>
                <w:bCs/>
                <w:sz w:val="24"/>
                <w:szCs w:val="24"/>
              </w:rPr>
            </w:pPr>
          </w:p>
        </w:tc>
      </w:tr>
      <w:tr w:rsidR="00F04230" w14:paraId="7EC87F82" w14:textId="77777777">
        <w:tc>
          <w:tcPr>
            <w:tcW w:w="3823" w:type="dxa"/>
          </w:tcPr>
          <w:p w14:paraId="62FF4D44" w14:textId="3F276A06" w:rsidR="00F04230" w:rsidRDefault="00245333">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pPr>
              <w:spacing w:after="0" w:line="276" w:lineRule="auto"/>
              <w:rPr>
                <w:rFonts w:eastAsiaTheme="minorHAnsi"/>
                <w:bCs/>
                <w:sz w:val="24"/>
                <w:szCs w:val="24"/>
              </w:rPr>
            </w:pPr>
          </w:p>
          <w:p w14:paraId="4B0B9F87" w14:textId="77777777" w:rsidR="00F04230" w:rsidRDefault="00F04230">
            <w:pPr>
              <w:spacing w:after="0" w:line="276" w:lineRule="auto"/>
              <w:rPr>
                <w:rFonts w:eastAsiaTheme="minorHAnsi"/>
                <w:bCs/>
                <w:sz w:val="24"/>
                <w:szCs w:val="24"/>
              </w:rPr>
            </w:pPr>
          </w:p>
          <w:p w14:paraId="17F3E3B9" w14:textId="77777777" w:rsidR="00F04230" w:rsidRDefault="00F04230">
            <w:pPr>
              <w:spacing w:after="0" w:line="276" w:lineRule="auto"/>
              <w:rPr>
                <w:rFonts w:eastAsiaTheme="minorHAnsi"/>
                <w:bCs/>
                <w:sz w:val="24"/>
                <w:szCs w:val="24"/>
              </w:rPr>
            </w:pPr>
          </w:p>
          <w:p w14:paraId="0273F658" w14:textId="77777777" w:rsidR="00F04230" w:rsidRDefault="00F04230">
            <w:pPr>
              <w:spacing w:after="0" w:line="276" w:lineRule="auto"/>
              <w:rPr>
                <w:rFonts w:eastAsiaTheme="minorHAnsi"/>
                <w:bCs/>
                <w:sz w:val="24"/>
                <w:szCs w:val="24"/>
              </w:rPr>
            </w:pPr>
          </w:p>
          <w:p w14:paraId="35BE420B" w14:textId="77777777" w:rsidR="00F04230" w:rsidRDefault="00F04230">
            <w:pPr>
              <w:spacing w:after="0" w:line="276" w:lineRule="auto"/>
              <w:rPr>
                <w:rFonts w:eastAsiaTheme="minorHAnsi"/>
                <w:bCs/>
                <w:sz w:val="24"/>
                <w:szCs w:val="24"/>
              </w:rPr>
            </w:pPr>
          </w:p>
          <w:p w14:paraId="5EF8830D" w14:textId="77777777" w:rsidR="00F04230" w:rsidRDefault="00F04230">
            <w:pPr>
              <w:spacing w:after="0" w:line="276" w:lineRule="auto"/>
              <w:rPr>
                <w:rFonts w:eastAsiaTheme="minorHAnsi"/>
                <w:bCs/>
                <w:sz w:val="24"/>
                <w:szCs w:val="24"/>
              </w:rPr>
            </w:pPr>
          </w:p>
        </w:tc>
      </w:tr>
      <w:tr w:rsidR="00692079" w14:paraId="1B8BCF1F" w14:textId="77777777">
        <w:tc>
          <w:tcPr>
            <w:tcW w:w="3823" w:type="dxa"/>
          </w:tcPr>
          <w:p w14:paraId="79A71A41" w14:textId="45760B01" w:rsidR="00692079" w:rsidRDefault="00692079">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e.g.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pPr>
              <w:spacing w:after="0" w:line="276" w:lineRule="auto"/>
              <w:rPr>
                <w:rFonts w:eastAsiaTheme="minorHAnsi"/>
                <w:bCs/>
                <w:sz w:val="24"/>
                <w:szCs w:val="24"/>
              </w:rPr>
            </w:pPr>
          </w:p>
        </w:tc>
      </w:tr>
      <w:tr w:rsidR="0063253C" w14:paraId="34DE88AE" w14:textId="77777777">
        <w:tc>
          <w:tcPr>
            <w:tcW w:w="3823" w:type="dxa"/>
          </w:tcPr>
          <w:p w14:paraId="5CD36972" w14:textId="661B4996" w:rsidR="0063253C" w:rsidRPr="007B1A3E" w:rsidRDefault="007B1A3E">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pPr>
              <w:spacing w:after="0" w:line="276" w:lineRule="auto"/>
              <w:rPr>
                <w:rFonts w:eastAsiaTheme="minorHAnsi"/>
                <w:bCs/>
                <w:sz w:val="24"/>
                <w:szCs w:val="24"/>
              </w:rPr>
            </w:pPr>
          </w:p>
          <w:p w14:paraId="55C67037" w14:textId="77777777" w:rsidR="007B1A3E" w:rsidRDefault="007B1A3E">
            <w:pPr>
              <w:spacing w:after="0" w:line="276" w:lineRule="auto"/>
              <w:rPr>
                <w:rFonts w:eastAsiaTheme="minorHAnsi"/>
                <w:bCs/>
                <w:sz w:val="24"/>
                <w:szCs w:val="24"/>
              </w:rPr>
            </w:pPr>
          </w:p>
          <w:p w14:paraId="00300D43" w14:textId="77777777" w:rsidR="007B1A3E" w:rsidRDefault="007B1A3E">
            <w:pPr>
              <w:spacing w:after="0" w:line="276" w:lineRule="auto"/>
              <w:rPr>
                <w:rFonts w:eastAsiaTheme="minorHAnsi"/>
                <w:bCs/>
                <w:sz w:val="24"/>
                <w:szCs w:val="24"/>
              </w:rPr>
            </w:pPr>
          </w:p>
          <w:p w14:paraId="24DE60F4" w14:textId="77777777" w:rsidR="007B1A3E" w:rsidRDefault="007B1A3E">
            <w:pPr>
              <w:spacing w:after="0" w:line="276" w:lineRule="auto"/>
              <w:rPr>
                <w:rFonts w:eastAsiaTheme="minorHAnsi"/>
                <w:bCs/>
                <w:sz w:val="24"/>
                <w:szCs w:val="24"/>
              </w:rPr>
            </w:pPr>
          </w:p>
          <w:p w14:paraId="10484DDE" w14:textId="77777777" w:rsidR="007B1A3E" w:rsidRDefault="007B1A3E">
            <w:pPr>
              <w:spacing w:after="0" w:line="276" w:lineRule="auto"/>
              <w:rPr>
                <w:rFonts w:eastAsiaTheme="minorHAnsi"/>
                <w:bCs/>
                <w:sz w:val="24"/>
                <w:szCs w:val="24"/>
              </w:rPr>
            </w:pPr>
          </w:p>
          <w:p w14:paraId="35811A66" w14:textId="77777777" w:rsidR="007B1A3E" w:rsidRDefault="007B1A3E">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tc>
          <w:tcPr>
            <w:tcW w:w="10470" w:type="dxa"/>
            <w:gridSpan w:val="2"/>
            <w:shd w:val="clear" w:color="auto" w:fill="D9D9D9" w:themeFill="background1" w:themeFillShade="D9"/>
          </w:tcPr>
          <w:p w14:paraId="419F3AD8" w14:textId="6870B0DE" w:rsidR="00E96D84" w:rsidRPr="00FE7FFD" w:rsidRDefault="00CC695F" w:rsidP="00AC494C">
            <w:pPr>
              <w:pStyle w:val="Heading12"/>
              <w:rPr>
                <w:rFonts w:eastAsiaTheme="minorHAnsi"/>
                <w:b w:val="0"/>
                <w:sz w:val="28"/>
                <w:szCs w:val="28"/>
              </w:rPr>
            </w:pPr>
            <w:bookmarkStart w:id="16" w:name="_Toc153974079"/>
            <w:bookmarkStart w:id="17" w:name="_Toc153975269"/>
            <w:r w:rsidRPr="00FE7FFD">
              <w:t>Learning Environment</w:t>
            </w:r>
            <w:r w:rsidR="009E741B">
              <w:rPr>
                <w:rFonts w:eastAsiaTheme="minorHAnsi"/>
                <w:sz w:val="28"/>
                <w:szCs w:val="28"/>
              </w:rPr>
              <w:t xml:space="preserve"> Prelim Task</w:t>
            </w:r>
            <w:bookmarkEnd w:id="16"/>
            <w:bookmarkEnd w:id="17"/>
          </w:p>
        </w:tc>
      </w:tr>
      <w:tr w:rsidR="00E96D84" w14:paraId="27F93EA1" w14:textId="77777777">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pPr>
              <w:spacing w:after="0" w:line="276" w:lineRule="auto"/>
              <w:rPr>
                <w:rFonts w:eastAsiaTheme="minorHAnsi"/>
                <w:bCs/>
                <w:sz w:val="24"/>
                <w:szCs w:val="24"/>
              </w:rPr>
            </w:pPr>
          </w:p>
        </w:tc>
        <w:tc>
          <w:tcPr>
            <w:tcW w:w="6647" w:type="dxa"/>
          </w:tcPr>
          <w:p w14:paraId="00B7D87F" w14:textId="77777777" w:rsidR="00E96D84" w:rsidRDefault="00E96D84">
            <w:pPr>
              <w:spacing w:after="0" w:line="276" w:lineRule="auto"/>
              <w:rPr>
                <w:rFonts w:eastAsiaTheme="minorHAnsi"/>
                <w:bCs/>
                <w:sz w:val="24"/>
                <w:szCs w:val="24"/>
              </w:rPr>
            </w:pPr>
          </w:p>
        </w:tc>
      </w:tr>
      <w:tr w:rsidR="005F4091" w14:paraId="1DA1EB37" w14:textId="77777777">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pPr>
              <w:spacing w:after="0" w:line="276" w:lineRule="auto"/>
              <w:rPr>
                <w:rFonts w:eastAsiaTheme="minorHAnsi"/>
                <w:bCs/>
                <w:sz w:val="24"/>
                <w:szCs w:val="24"/>
              </w:rPr>
            </w:pPr>
          </w:p>
        </w:tc>
      </w:tr>
      <w:tr w:rsidR="00226F38" w14:paraId="032E7B6B" w14:textId="77777777">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pPr>
              <w:spacing w:after="0" w:line="276" w:lineRule="auto"/>
              <w:rPr>
                <w:rFonts w:eastAsiaTheme="minorHAnsi"/>
                <w:bCs/>
                <w:sz w:val="24"/>
                <w:szCs w:val="24"/>
              </w:rPr>
            </w:pPr>
          </w:p>
        </w:tc>
      </w:tr>
      <w:tr w:rsidR="00E96D84" w14:paraId="1E9045FE" w14:textId="77777777">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pPr>
              <w:spacing w:after="0" w:line="276" w:lineRule="auto"/>
              <w:rPr>
                <w:rFonts w:eastAsiaTheme="minorHAnsi"/>
                <w:bCs/>
                <w:sz w:val="24"/>
                <w:szCs w:val="24"/>
              </w:rPr>
            </w:pPr>
          </w:p>
        </w:tc>
        <w:tc>
          <w:tcPr>
            <w:tcW w:w="6647" w:type="dxa"/>
          </w:tcPr>
          <w:p w14:paraId="59D066E3" w14:textId="77777777" w:rsidR="00E96D84" w:rsidRDefault="00E96D84">
            <w:pPr>
              <w:spacing w:after="0" w:line="276" w:lineRule="auto"/>
              <w:rPr>
                <w:rFonts w:eastAsiaTheme="minorHAnsi"/>
                <w:bCs/>
                <w:sz w:val="24"/>
                <w:szCs w:val="24"/>
              </w:rPr>
            </w:pPr>
          </w:p>
          <w:p w14:paraId="2B07F6F2" w14:textId="77777777" w:rsidR="00E96D84" w:rsidRDefault="00E96D84">
            <w:pPr>
              <w:spacing w:after="0" w:line="276" w:lineRule="auto"/>
              <w:rPr>
                <w:rFonts w:eastAsiaTheme="minorHAnsi"/>
                <w:bCs/>
                <w:sz w:val="24"/>
                <w:szCs w:val="24"/>
              </w:rPr>
            </w:pPr>
          </w:p>
          <w:p w14:paraId="6B996BA4" w14:textId="77777777" w:rsidR="00E96D84" w:rsidRDefault="00E96D84">
            <w:pPr>
              <w:spacing w:after="0" w:line="276" w:lineRule="auto"/>
              <w:rPr>
                <w:rFonts w:eastAsiaTheme="minorHAnsi"/>
                <w:bCs/>
                <w:sz w:val="24"/>
                <w:szCs w:val="24"/>
              </w:rPr>
            </w:pPr>
          </w:p>
          <w:p w14:paraId="77C36896" w14:textId="77777777" w:rsidR="00E96D84" w:rsidRDefault="00E96D84">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FDC8470" w14:textId="61265F38" w:rsidR="004C6D51" w:rsidRDefault="004C6D51" w:rsidP="00AC494C">
      <w:pPr>
        <w:pStyle w:val="Heading12"/>
        <w:rPr>
          <w:rFonts w:eastAsiaTheme="minorHAnsi"/>
          <w:b w:val="0"/>
          <w:sz w:val="28"/>
          <w:szCs w:val="28"/>
        </w:rPr>
      </w:pPr>
      <w:bookmarkStart w:id="18" w:name="_Toc153974080"/>
      <w:bookmarkStart w:id="19" w:name="_Toc153975270"/>
      <w:r w:rsidRPr="004C6D51">
        <w:t>Associate Teacher Learning Observation Expectations</w:t>
      </w:r>
      <w:bookmarkEnd w:id="18"/>
      <w:bookmarkEnd w:id="19"/>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2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pPr>
              <w:rPr>
                <w:b/>
                <w:szCs w:val="22"/>
              </w:rPr>
            </w:pPr>
            <w:r w:rsidRPr="00AE36B6">
              <w:rPr>
                <w:b/>
                <w:szCs w:val="22"/>
              </w:rPr>
              <w:t>Date:</w:t>
            </w:r>
          </w:p>
        </w:tc>
        <w:tc>
          <w:tcPr>
            <w:tcW w:w="2640" w:type="dxa"/>
          </w:tcPr>
          <w:p w14:paraId="42844BED" w14:textId="2C892A3B" w:rsidR="00D86ED1" w:rsidRPr="00AE36B6" w:rsidRDefault="007C386B">
            <w:pPr>
              <w:rPr>
                <w:b/>
                <w:szCs w:val="22"/>
              </w:rPr>
            </w:pPr>
            <w:r w:rsidRPr="00AE36B6">
              <w:rPr>
                <w:b/>
                <w:szCs w:val="22"/>
              </w:rPr>
              <w:t>Subject:</w:t>
            </w:r>
          </w:p>
        </w:tc>
        <w:tc>
          <w:tcPr>
            <w:tcW w:w="4590" w:type="dxa"/>
          </w:tcPr>
          <w:p w14:paraId="6861A135" w14:textId="1E1A83F1" w:rsidR="00D86ED1" w:rsidRPr="00AE36B6" w:rsidRDefault="00714878">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pPr>
              <w:rPr>
                <w:b/>
                <w:szCs w:val="22"/>
              </w:rPr>
            </w:pPr>
            <w:r w:rsidRPr="00AE36B6">
              <w:rPr>
                <w:b/>
                <w:szCs w:val="22"/>
              </w:rPr>
              <w:t xml:space="preserve">Year: </w:t>
            </w:r>
          </w:p>
        </w:tc>
        <w:tc>
          <w:tcPr>
            <w:tcW w:w="2640" w:type="dxa"/>
          </w:tcPr>
          <w:p w14:paraId="787EA7D8" w14:textId="77777777" w:rsidR="00D86ED1" w:rsidRPr="00AE36B6" w:rsidRDefault="00D86ED1">
            <w:pPr>
              <w:rPr>
                <w:b/>
                <w:szCs w:val="22"/>
              </w:rPr>
            </w:pPr>
            <w:r w:rsidRPr="00AE36B6">
              <w:rPr>
                <w:b/>
                <w:szCs w:val="22"/>
              </w:rPr>
              <w:t xml:space="preserve">Class size: </w:t>
            </w:r>
          </w:p>
        </w:tc>
        <w:tc>
          <w:tcPr>
            <w:tcW w:w="4590" w:type="dxa"/>
          </w:tcPr>
          <w:p w14:paraId="2DF9F2AB" w14:textId="77777777" w:rsidR="00D86ED1" w:rsidRPr="00AE36B6" w:rsidRDefault="00D86ED1">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pPr>
              <w:spacing w:line="276" w:lineRule="auto"/>
              <w:contextualSpacing/>
              <w:rPr>
                <w:szCs w:val="22"/>
              </w:rPr>
            </w:pPr>
          </w:p>
          <w:p w14:paraId="33A075F5" w14:textId="77777777" w:rsidR="00AE36B6" w:rsidRDefault="00AE36B6">
            <w:pPr>
              <w:spacing w:line="276" w:lineRule="auto"/>
              <w:contextualSpacing/>
              <w:rPr>
                <w:szCs w:val="22"/>
              </w:rPr>
            </w:pPr>
          </w:p>
          <w:p w14:paraId="68D9FAC5" w14:textId="4F84C5AE" w:rsidR="00AE36B6" w:rsidRPr="00AE36B6" w:rsidRDefault="00AE36B6">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pPr>
              <w:spacing w:after="0"/>
              <w:rPr>
                <w:b/>
                <w:szCs w:val="22"/>
              </w:rPr>
            </w:pPr>
            <w:proofErr w:type="gramStart"/>
            <w:r w:rsidRPr="00AE36B6">
              <w:rPr>
                <w:b/>
                <w:szCs w:val="22"/>
              </w:rPr>
              <w:t>Main focus</w:t>
            </w:r>
            <w:proofErr w:type="gramEnd"/>
            <w:r w:rsidRPr="00AE36B6">
              <w:rPr>
                <w:b/>
                <w:szCs w:val="22"/>
              </w:rPr>
              <w:t xml:space="preserve">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pPr>
              <w:spacing w:line="276" w:lineRule="auto"/>
              <w:contextualSpacing/>
              <w:rPr>
                <w:szCs w:val="22"/>
              </w:rPr>
            </w:pPr>
          </w:p>
          <w:p w14:paraId="0D579677" w14:textId="77777777" w:rsidR="00AE36B6" w:rsidRDefault="00AE36B6">
            <w:pPr>
              <w:spacing w:line="276" w:lineRule="auto"/>
              <w:contextualSpacing/>
              <w:rPr>
                <w:szCs w:val="22"/>
              </w:rPr>
            </w:pPr>
          </w:p>
          <w:p w14:paraId="08E9D6D6" w14:textId="77777777" w:rsidR="00AE36B6" w:rsidRDefault="00AE36B6">
            <w:pPr>
              <w:spacing w:line="276" w:lineRule="auto"/>
              <w:contextualSpacing/>
              <w:rPr>
                <w:szCs w:val="22"/>
              </w:rPr>
            </w:pPr>
          </w:p>
          <w:p w14:paraId="1B872B6A" w14:textId="7433F924" w:rsidR="00AE36B6" w:rsidRPr="00AE36B6" w:rsidRDefault="00AE36B6">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pPr>
              <w:contextualSpacing/>
              <w:rPr>
                <w:szCs w:val="22"/>
              </w:rPr>
            </w:pPr>
          </w:p>
          <w:p w14:paraId="3C0F282B" w14:textId="77777777" w:rsidR="00D86ED1" w:rsidRPr="00AE36B6" w:rsidRDefault="00D86ED1">
            <w:pPr>
              <w:contextualSpacing/>
              <w:rPr>
                <w:szCs w:val="22"/>
              </w:rPr>
            </w:pPr>
          </w:p>
          <w:p w14:paraId="2C84BD0F" w14:textId="77777777" w:rsidR="00D86ED1" w:rsidRPr="00AE36B6" w:rsidRDefault="00D86ED1">
            <w:pPr>
              <w:contextualSpacing/>
              <w:rPr>
                <w:szCs w:val="22"/>
              </w:rPr>
            </w:pPr>
          </w:p>
          <w:p w14:paraId="7B55AE34" w14:textId="77777777" w:rsidR="00D86ED1" w:rsidRPr="00AE36B6" w:rsidRDefault="00D86ED1">
            <w:pPr>
              <w:contextualSpacing/>
              <w:rPr>
                <w:szCs w:val="22"/>
              </w:rPr>
            </w:pPr>
          </w:p>
        </w:tc>
        <w:tc>
          <w:tcPr>
            <w:tcW w:w="7230" w:type="dxa"/>
            <w:gridSpan w:val="2"/>
          </w:tcPr>
          <w:p w14:paraId="21090537" w14:textId="77777777" w:rsidR="00D86ED1" w:rsidRPr="00AE36B6" w:rsidRDefault="00D86ED1">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2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6E87D1E"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50D364C9" w14:textId="77777777" w:rsidR="00AE36B6" w:rsidRPr="00DE54F3" w:rsidRDefault="00AE36B6" w:rsidP="00DE54F3">
      <w:pPr>
        <w:spacing w:after="160" w:line="259" w:lineRule="auto"/>
        <w:rPr>
          <w:rFonts w:eastAsia="Arial"/>
          <w:bCs/>
          <w:iCs/>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trPr>
          <w:trHeight w:val="452"/>
        </w:trPr>
        <w:tc>
          <w:tcPr>
            <w:tcW w:w="10916" w:type="dxa"/>
            <w:gridSpan w:val="3"/>
            <w:shd w:val="clear" w:color="auto" w:fill="D0CECE" w:themeFill="background2" w:themeFillShade="E6"/>
          </w:tcPr>
          <w:p w14:paraId="0FC34B3E" w14:textId="3CB820D3" w:rsidR="00935123" w:rsidRPr="00AC494C" w:rsidRDefault="00935123" w:rsidP="00AC494C">
            <w:pPr>
              <w:pStyle w:val="Heading12"/>
              <w:rPr>
                <w:sz w:val="28"/>
                <w:szCs w:val="22"/>
              </w:rPr>
            </w:pPr>
            <w:bookmarkStart w:id="21" w:name="_Toc153974081"/>
            <w:bookmarkStart w:id="22" w:name="_Toc153975271"/>
            <w:r w:rsidRPr="00AC494C">
              <w:rPr>
                <w:sz w:val="28"/>
                <w:szCs w:val="22"/>
              </w:rPr>
              <w:lastRenderedPageBreak/>
              <w:t>Associate Teacher Learning Observation – Foundation Subject</w:t>
            </w:r>
            <w:bookmarkEnd w:id="21"/>
            <w:bookmarkEnd w:id="22"/>
          </w:p>
          <w:p w14:paraId="522A36A1" w14:textId="48C0AD2D" w:rsidR="00935123" w:rsidRPr="00AE36B6" w:rsidRDefault="00935123">
            <w:pPr>
              <w:spacing w:after="160" w:line="259" w:lineRule="auto"/>
              <w:jc w:val="center"/>
              <w:rPr>
                <w:b/>
                <w:szCs w:val="22"/>
              </w:rPr>
            </w:pPr>
          </w:p>
        </w:tc>
      </w:tr>
      <w:tr w:rsidR="00935123" w:rsidRPr="00DD2E34" w14:paraId="5F5116D4" w14:textId="77777777">
        <w:trPr>
          <w:trHeight w:val="452"/>
        </w:trPr>
        <w:tc>
          <w:tcPr>
            <w:tcW w:w="3686" w:type="dxa"/>
          </w:tcPr>
          <w:p w14:paraId="6DA6492A" w14:textId="77777777" w:rsidR="00935123" w:rsidRPr="00AE36B6" w:rsidRDefault="00935123">
            <w:pPr>
              <w:rPr>
                <w:b/>
                <w:szCs w:val="22"/>
              </w:rPr>
            </w:pPr>
            <w:r w:rsidRPr="00AE36B6">
              <w:rPr>
                <w:b/>
                <w:szCs w:val="22"/>
              </w:rPr>
              <w:t>Date:</w:t>
            </w:r>
          </w:p>
        </w:tc>
        <w:tc>
          <w:tcPr>
            <w:tcW w:w="2640" w:type="dxa"/>
          </w:tcPr>
          <w:p w14:paraId="1F51CB5E" w14:textId="77777777" w:rsidR="00935123" w:rsidRPr="00AE36B6" w:rsidRDefault="00935123">
            <w:pPr>
              <w:rPr>
                <w:b/>
                <w:szCs w:val="22"/>
              </w:rPr>
            </w:pPr>
            <w:r w:rsidRPr="00AE36B6">
              <w:rPr>
                <w:b/>
                <w:szCs w:val="22"/>
              </w:rPr>
              <w:t>Subject:</w:t>
            </w:r>
          </w:p>
        </w:tc>
        <w:tc>
          <w:tcPr>
            <w:tcW w:w="4590" w:type="dxa"/>
          </w:tcPr>
          <w:p w14:paraId="1FF39969" w14:textId="77777777" w:rsidR="00935123" w:rsidRPr="00AE36B6" w:rsidRDefault="00935123">
            <w:pPr>
              <w:rPr>
                <w:b/>
                <w:szCs w:val="22"/>
              </w:rPr>
            </w:pPr>
            <w:r w:rsidRPr="00AE36B6">
              <w:rPr>
                <w:b/>
                <w:szCs w:val="22"/>
              </w:rPr>
              <w:t>Observation Focus:</w:t>
            </w:r>
          </w:p>
        </w:tc>
      </w:tr>
      <w:tr w:rsidR="00935123" w:rsidRPr="00DD2E34" w14:paraId="20617C2D" w14:textId="77777777">
        <w:trPr>
          <w:trHeight w:val="416"/>
        </w:trPr>
        <w:tc>
          <w:tcPr>
            <w:tcW w:w="3686" w:type="dxa"/>
          </w:tcPr>
          <w:p w14:paraId="44E59A02" w14:textId="77777777" w:rsidR="00935123" w:rsidRPr="00AE36B6" w:rsidRDefault="00935123">
            <w:pPr>
              <w:rPr>
                <w:b/>
                <w:szCs w:val="22"/>
              </w:rPr>
            </w:pPr>
            <w:r w:rsidRPr="00AE36B6">
              <w:rPr>
                <w:b/>
                <w:szCs w:val="22"/>
              </w:rPr>
              <w:t xml:space="preserve">Year: </w:t>
            </w:r>
          </w:p>
        </w:tc>
        <w:tc>
          <w:tcPr>
            <w:tcW w:w="2640" w:type="dxa"/>
          </w:tcPr>
          <w:p w14:paraId="37521425" w14:textId="77777777" w:rsidR="00935123" w:rsidRPr="00AE36B6" w:rsidRDefault="00935123">
            <w:pPr>
              <w:rPr>
                <w:b/>
                <w:szCs w:val="22"/>
              </w:rPr>
            </w:pPr>
            <w:r w:rsidRPr="00AE36B6">
              <w:rPr>
                <w:b/>
                <w:szCs w:val="22"/>
              </w:rPr>
              <w:t xml:space="preserve">Class size: </w:t>
            </w:r>
          </w:p>
        </w:tc>
        <w:tc>
          <w:tcPr>
            <w:tcW w:w="4590" w:type="dxa"/>
          </w:tcPr>
          <w:p w14:paraId="62DBABFA" w14:textId="77777777" w:rsidR="00935123" w:rsidRPr="00AE36B6" w:rsidRDefault="00935123">
            <w:pPr>
              <w:rPr>
                <w:b/>
                <w:szCs w:val="22"/>
              </w:rPr>
            </w:pPr>
            <w:r w:rsidRPr="00AE36B6">
              <w:rPr>
                <w:b/>
                <w:szCs w:val="22"/>
              </w:rPr>
              <w:t>Adults:</w:t>
            </w:r>
          </w:p>
        </w:tc>
      </w:tr>
      <w:tr w:rsidR="00935123" w:rsidRPr="00DD2E34" w14:paraId="3263C3C4" w14:textId="77777777">
        <w:trPr>
          <w:trHeight w:val="400"/>
        </w:trPr>
        <w:tc>
          <w:tcPr>
            <w:tcW w:w="3686" w:type="dxa"/>
            <w:shd w:val="clear" w:color="auto" w:fill="D0CECE" w:themeFill="background2" w:themeFillShade="E6"/>
          </w:tcPr>
          <w:p w14:paraId="56E58278" w14:textId="77777777" w:rsidR="00935123" w:rsidRPr="00AE36B6" w:rsidRDefault="00935123">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pPr>
              <w:rPr>
                <w:b/>
                <w:szCs w:val="22"/>
              </w:rPr>
            </w:pPr>
            <w:r w:rsidRPr="00AE36B6">
              <w:rPr>
                <w:b/>
                <w:szCs w:val="22"/>
              </w:rPr>
              <w:t>Observations</w:t>
            </w:r>
          </w:p>
        </w:tc>
      </w:tr>
      <w:tr w:rsidR="00935123" w:rsidRPr="00DD2E34" w14:paraId="2EE37E06" w14:textId="77777777">
        <w:trPr>
          <w:trHeight w:val="1156"/>
        </w:trPr>
        <w:tc>
          <w:tcPr>
            <w:tcW w:w="3686" w:type="dxa"/>
          </w:tcPr>
          <w:p w14:paraId="3859F54B" w14:textId="77777777" w:rsidR="00935123" w:rsidRPr="00AE36B6" w:rsidRDefault="00935123">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pPr>
              <w:spacing w:line="276" w:lineRule="auto"/>
              <w:contextualSpacing/>
              <w:rPr>
                <w:szCs w:val="22"/>
              </w:rPr>
            </w:pPr>
          </w:p>
        </w:tc>
      </w:tr>
      <w:tr w:rsidR="00935123" w:rsidRPr="00DD2E34" w14:paraId="017E0CC2" w14:textId="77777777">
        <w:trPr>
          <w:trHeight w:val="620"/>
        </w:trPr>
        <w:tc>
          <w:tcPr>
            <w:tcW w:w="3686" w:type="dxa"/>
          </w:tcPr>
          <w:p w14:paraId="68667588" w14:textId="77777777" w:rsidR="00935123" w:rsidRPr="00AE36B6" w:rsidRDefault="00935123">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pPr>
              <w:spacing w:line="276" w:lineRule="auto"/>
              <w:contextualSpacing/>
              <w:rPr>
                <w:szCs w:val="22"/>
              </w:rPr>
            </w:pPr>
          </w:p>
          <w:p w14:paraId="24DAA69A" w14:textId="77777777" w:rsidR="00935123" w:rsidRDefault="00935123">
            <w:pPr>
              <w:spacing w:line="276" w:lineRule="auto"/>
              <w:contextualSpacing/>
              <w:rPr>
                <w:szCs w:val="22"/>
              </w:rPr>
            </w:pPr>
          </w:p>
          <w:p w14:paraId="73363437" w14:textId="77777777" w:rsidR="00935123" w:rsidRPr="00AE36B6" w:rsidRDefault="00935123">
            <w:pPr>
              <w:spacing w:line="276" w:lineRule="auto"/>
              <w:contextualSpacing/>
              <w:rPr>
                <w:szCs w:val="22"/>
              </w:rPr>
            </w:pPr>
          </w:p>
        </w:tc>
      </w:tr>
      <w:tr w:rsidR="00935123" w:rsidRPr="00DD2E34" w14:paraId="137EAF32" w14:textId="77777777">
        <w:trPr>
          <w:trHeight w:val="946"/>
        </w:trPr>
        <w:tc>
          <w:tcPr>
            <w:tcW w:w="3686" w:type="dxa"/>
          </w:tcPr>
          <w:p w14:paraId="5BBC1BCF" w14:textId="77777777" w:rsidR="00935123" w:rsidRPr="00AE36B6" w:rsidRDefault="00935123">
            <w:pPr>
              <w:spacing w:after="0"/>
              <w:rPr>
                <w:b/>
                <w:szCs w:val="22"/>
              </w:rPr>
            </w:pPr>
            <w:proofErr w:type="gramStart"/>
            <w:r w:rsidRPr="00AE36B6">
              <w:rPr>
                <w:b/>
                <w:szCs w:val="22"/>
              </w:rPr>
              <w:t>Main focus</w:t>
            </w:r>
            <w:proofErr w:type="gramEnd"/>
            <w:r w:rsidRPr="00AE36B6">
              <w:rPr>
                <w:b/>
                <w:szCs w:val="22"/>
              </w:rPr>
              <w:t xml:space="preserve">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pPr>
              <w:spacing w:line="276" w:lineRule="auto"/>
              <w:contextualSpacing/>
              <w:rPr>
                <w:szCs w:val="22"/>
              </w:rPr>
            </w:pPr>
          </w:p>
          <w:p w14:paraId="17A57FEB" w14:textId="77777777" w:rsidR="00935123" w:rsidRDefault="00935123">
            <w:pPr>
              <w:spacing w:line="276" w:lineRule="auto"/>
              <w:contextualSpacing/>
              <w:rPr>
                <w:szCs w:val="22"/>
              </w:rPr>
            </w:pPr>
          </w:p>
          <w:p w14:paraId="432914BE" w14:textId="77777777" w:rsidR="00935123" w:rsidRDefault="00935123">
            <w:pPr>
              <w:spacing w:line="276" w:lineRule="auto"/>
              <w:contextualSpacing/>
              <w:rPr>
                <w:szCs w:val="22"/>
              </w:rPr>
            </w:pPr>
          </w:p>
          <w:p w14:paraId="1A0D839C" w14:textId="77777777" w:rsidR="00935123" w:rsidRPr="00AE36B6" w:rsidRDefault="00935123">
            <w:pPr>
              <w:spacing w:line="276" w:lineRule="auto"/>
              <w:contextualSpacing/>
              <w:rPr>
                <w:szCs w:val="22"/>
              </w:rPr>
            </w:pPr>
          </w:p>
        </w:tc>
      </w:tr>
      <w:tr w:rsidR="00935123" w:rsidRPr="00DD2E34" w14:paraId="0F17229D" w14:textId="77777777">
        <w:trPr>
          <w:trHeight w:val="1728"/>
        </w:trPr>
        <w:tc>
          <w:tcPr>
            <w:tcW w:w="3686" w:type="dxa"/>
          </w:tcPr>
          <w:p w14:paraId="7E13DB7D" w14:textId="77777777" w:rsidR="00935123" w:rsidRPr="00AE36B6" w:rsidRDefault="00935123">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pPr>
              <w:rPr>
                <w:szCs w:val="22"/>
              </w:rPr>
            </w:pPr>
          </w:p>
        </w:tc>
      </w:tr>
      <w:tr w:rsidR="00935123" w:rsidRPr="00DD2E34" w14:paraId="55CE243B" w14:textId="77777777">
        <w:trPr>
          <w:trHeight w:val="2169"/>
        </w:trPr>
        <w:tc>
          <w:tcPr>
            <w:tcW w:w="3686" w:type="dxa"/>
          </w:tcPr>
          <w:p w14:paraId="05979D35" w14:textId="77777777" w:rsidR="00935123" w:rsidRPr="00AE36B6" w:rsidRDefault="00935123">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pPr>
              <w:rPr>
                <w:szCs w:val="22"/>
              </w:rPr>
            </w:pPr>
          </w:p>
        </w:tc>
      </w:tr>
      <w:tr w:rsidR="00935123" w:rsidRPr="00DD2E34" w14:paraId="25F9B36F" w14:textId="77777777">
        <w:trPr>
          <w:trHeight w:val="1643"/>
        </w:trPr>
        <w:tc>
          <w:tcPr>
            <w:tcW w:w="3686" w:type="dxa"/>
          </w:tcPr>
          <w:p w14:paraId="6050D35C" w14:textId="77777777" w:rsidR="00935123" w:rsidRPr="00AE36B6" w:rsidRDefault="00935123">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pPr>
              <w:rPr>
                <w:szCs w:val="22"/>
              </w:rPr>
            </w:pPr>
          </w:p>
        </w:tc>
      </w:tr>
      <w:tr w:rsidR="00935123" w:rsidRPr="00DD2E34" w14:paraId="33404C01" w14:textId="77777777">
        <w:trPr>
          <w:trHeight w:val="1820"/>
        </w:trPr>
        <w:tc>
          <w:tcPr>
            <w:tcW w:w="3686" w:type="dxa"/>
          </w:tcPr>
          <w:p w14:paraId="77657B38" w14:textId="77777777" w:rsidR="00935123" w:rsidRPr="00AE36B6" w:rsidRDefault="00935123">
            <w:pPr>
              <w:spacing w:after="0"/>
              <w:rPr>
                <w:b/>
                <w:szCs w:val="22"/>
              </w:rPr>
            </w:pPr>
            <w:r w:rsidRPr="00AE36B6">
              <w:rPr>
                <w:b/>
                <w:szCs w:val="22"/>
              </w:rPr>
              <w:lastRenderedPageBreak/>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58966F9" w14:textId="77777777" w:rsidR="00935123" w:rsidRPr="00AE36B6" w:rsidRDefault="00935123">
            <w:pPr>
              <w:rPr>
                <w:szCs w:val="22"/>
              </w:rPr>
            </w:pPr>
          </w:p>
        </w:tc>
      </w:tr>
      <w:tr w:rsidR="00935123" w:rsidRPr="00DD2E34" w14:paraId="5F468881" w14:textId="77777777">
        <w:trPr>
          <w:trHeight w:val="1305"/>
        </w:trPr>
        <w:tc>
          <w:tcPr>
            <w:tcW w:w="3686" w:type="dxa"/>
          </w:tcPr>
          <w:p w14:paraId="44B08B6B" w14:textId="77777777" w:rsidR="00935123" w:rsidRPr="00AE36B6" w:rsidRDefault="00935123">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pPr>
              <w:contextualSpacing/>
              <w:rPr>
                <w:szCs w:val="22"/>
              </w:rPr>
            </w:pPr>
          </w:p>
          <w:p w14:paraId="77204E7E" w14:textId="77777777" w:rsidR="00935123" w:rsidRPr="00AE36B6" w:rsidRDefault="00935123">
            <w:pPr>
              <w:contextualSpacing/>
              <w:rPr>
                <w:szCs w:val="22"/>
              </w:rPr>
            </w:pPr>
          </w:p>
          <w:p w14:paraId="2D70362E" w14:textId="77777777" w:rsidR="00935123" w:rsidRPr="00AE36B6" w:rsidRDefault="00935123">
            <w:pPr>
              <w:contextualSpacing/>
              <w:rPr>
                <w:szCs w:val="22"/>
              </w:rPr>
            </w:pPr>
          </w:p>
          <w:p w14:paraId="44DB46AC" w14:textId="77777777" w:rsidR="00935123" w:rsidRPr="00AE36B6" w:rsidRDefault="00935123">
            <w:pPr>
              <w:contextualSpacing/>
              <w:rPr>
                <w:szCs w:val="22"/>
              </w:rPr>
            </w:pPr>
          </w:p>
        </w:tc>
        <w:tc>
          <w:tcPr>
            <w:tcW w:w="7230" w:type="dxa"/>
            <w:gridSpan w:val="2"/>
          </w:tcPr>
          <w:p w14:paraId="2B3304A9" w14:textId="77777777" w:rsidR="00935123" w:rsidRPr="00AE36B6" w:rsidRDefault="00935123">
            <w:pPr>
              <w:rPr>
                <w:szCs w:val="22"/>
              </w:rPr>
            </w:pPr>
          </w:p>
        </w:tc>
      </w:tr>
      <w:tr w:rsidR="00935123" w:rsidRPr="00DD2E34" w14:paraId="4825D422" w14:textId="77777777">
        <w:trPr>
          <w:trHeight w:val="1633"/>
        </w:trPr>
        <w:tc>
          <w:tcPr>
            <w:tcW w:w="10916" w:type="dxa"/>
            <w:gridSpan w:val="3"/>
            <w:tcBorders>
              <w:bottom w:val="single" w:sz="4" w:space="0" w:color="auto"/>
            </w:tcBorders>
          </w:tcPr>
          <w:p w14:paraId="2FEFB726" w14:textId="77777777" w:rsidR="00935123" w:rsidRPr="00AE36B6" w:rsidRDefault="00935123">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trPr>
          <w:trHeight w:val="452"/>
        </w:trPr>
        <w:tc>
          <w:tcPr>
            <w:tcW w:w="10916" w:type="dxa"/>
            <w:gridSpan w:val="3"/>
            <w:shd w:val="clear" w:color="auto" w:fill="D0CECE" w:themeFill="background2" w:themeFillShade="E6"/>
          </w:tcPr>
          <w:p w14:paraId="07C5F892" w14:textId="4B1C3976" w:rsidR="00CB544D" w:rsidRPr="00AC494C" w:rsidRDefault="00D60D27" w:rsidP="00AC494C">
            <w:pPr>
              <w:pStyle w:val="Heading12"/>
              <w:rPr>
                <w:sz w:val="20"/>
                <w:szCs w:val="20"/>
              </w:rPr>
            </w:pPr>
            <w:bookmarkStart w:id="23" w:name="_Toc153974082"/>
            <w:bookmarkStart w:id="24" w:name="_Toc153975272"/>
            <w:r w:rsidRPr="00AC494C">
              <w:rPr>
                <w:sz w:val="28"/>
                <w:szCs w:val="22"/>
              </w:rPr>
              <w:lastRenderedPageBreak/>
              <w:t>Systematic Synthetic Phonics Associate Teacher Learning Observation</w:t>
            </w:r>
            <w:bookmarkEnd w:id="23"/>
            <w:bookmarkEnd w:id="24"/>
          </w:p>
          <w:p w14:paraId="50DDAAB7" w14:textId="77777777" w:rsidR="00CB544D" w:rsidRPr="00AE36B6" w:rsidRDefault="00CB544D">
            <w:pPr>
              <w:spacing w:after="160" w:line="259" w:lineRule="auto"/>
              <w:jc w:val="center"/>
              <w:rPr>
                <w:b/>
                <w:szCs w:val="22"/>
              </w:rPr>
            </w:pPr>
          </w:p>
        </w:tc>
      </w:tr>
      <w:tr w:rsidR="00CB544D" w:rsidRPr="00DD2E34" w14:paraId="01675575" w14:textId="77777777">
        <w:trPr>
          <w:trHeight w:val="452"/>
        </w:trPr>
        <w:tc>
          <w:tcPr>
            <w:tcW w:w="3686" w:type="dxa"/>
          </w:tcPr>
          <w:p w14:paraId="70208723" w14:textId="77777777" w:rsidR="00CB544D" w:rsidRPr="007E6FB3" w:rsidRDefault="00CB544D">
            <w:pPr>
              <w:rPr>
                <w:b/>
                <w:szCs w:val="22"/>
              </w:rPr>
            </w:pPr>
            <w:r w:rsidRPr="007E6FB3">
              <w:rPr>
                <w:b/>
                <w:szCs w:val="22"/>
              </w:rPr>
              <w:t>Date:</w:t>
            </w:r>
          </w:p>
        </w:tc>
        <w:tc>
          <w:tcPr>
            <w:tcW w:w="2640" w:type="dxa"/>
          </w:tcPr>
          <w:p w14:paraId="2AED3550" w14:textId="78523D45" w:rsidR="00CB544D" w:rsidRPr="007E6FB3" w:rsidRDefault="003E1C04">
            <w:pPr>
              <w:rPr>
                <w:b/>
                <w:szCs w:val="22"/>
              </w:rPr>
            </w:pPr>
            <w:r w:rsidRPr="007E6FB3">
              <w:rPr>
                <w:b/>
                <w:szCs w:val="22"/>
              </w:rPr>
              <w:t>Phonic scheme:</w:t>
            </w:r>
          </w:p>
        </w:tc>
        <w:tc>
          <w:tcPr>
            <w:tcW w:w="4590" w:type="dxa"/>
          </w:tcPr>
          <w:p w14:paraId="6923119B" w14:textId="61494C11" w:rsidR="00CB544D" w:rsidRPr="007E6FB3" w:rsidRDefault="003E1C04">
            <w:pPr>
              <w:rPr>
                <w:b/>
                <w:szCs w:val="22"/>
              </w:rPr>
            </w:pPr>
            <w:r w:rsidRPr="007E6FB3">
              <w:rPr>
                <w:b/>
                <w:szCs w:val="22"/>
              </w:rPr>
              <w:t>Phonic Phase:</w:t>
            </w:r>
          </w:p>
        </w:tc>
      </w:tr>
      <w:tr w:rsidR="00CB544D" w:rsidRPr="00DD2E34" w14:paraId="1E9571CE" w14:textId="77777777">
        <w:trPr>
          <w:trHeight w:val="416"/>
        </w:trPr>
        <w:tc>
          <w:tcPr>
            <w:tcW w:w="3686" w:type="dxa"/>
          </w:tcPr>
          <w:p w14:paraId="74461D6D" w14:textId="6CDB6AF6" w:rsidR="00CB544D" w:rsidRPr="00AE36B6" w:rsidRDefault="00CB544D">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pPr>
              <w:rPr>
                <w:b/>
                <w:szCs w:val="22"/>
              </w:rPr>
            </w:pPr>
            <w:r w:rsidRPr="00AE36B6">
              <w:rPr>
                <w:b/>
                <w:szCs w:val="22"/>
              </w:rPr>
              <w:t>Adults:</w:t>
            </w:r>
          </w:p>
        </w:tc>
      </w:tr>
      <w:tr w:rsidR="00CB544D" w:rsidRPr="00DD2E34" w14:paraId="7204C3AD" w14:textId="77777777">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pPr>
              <w:rPr>
                <w:b/>
                <w:szCs w:val="22"/>
              </w:rPr>
            </w:pPr>
          </w:p>
        </w:tc>
        <w:tc>
          <w:tcPr>
            <w:tcW w:w="7230" w:type="dxa"/>
            <w:gridSpan w:val="2"/>
            <w:shd w:val="clear" w:color="auto" w:fill="D0CECE" w:themeFill="background2" w:themeFillShade="E6"/>
          </w:tcPr>
          <w:p w14:paraId="1B74FC6E" w14:textId="77777777" w:rsidR="00CB544D" w:rsidRPr="00AE36B6" w:rsidRDefault="00CB544D">
            <w:pPr>
              <w:rPr>
                <w:b/>
                <w:szCs w:val="22"/>
              </w:rPr>
            </w:pPr>
            <w:r w:rsidRPr="00AE36B6">
              <w:rPr>
                <w:b/>
                <w:szCs w:val="22"/>
              </w:rPr>
              <w:t>Observations</w:t>
            </w:r>
          </w:p>
        </w:tc>
      </w:tr>
      <w:tr w:rsidR="00CB544D" w:rsidRPr="00DD2E34" w14:paraId="57747B79" w14:textId="77777777">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trPr>
          <w:trHeight w:val="1728"/>
        </w:trPr>
        <w:tc>
          <w:tcPr>
            <w:tcW w:w="3686" w:type="dxa"/>
          </w:tcPr>
          <w:p w14:paraId="0265669A" w14:textId="50448C1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 xml:space="preserve">ensures that children revise and consolidate earlier learning. </w:t>
            </w:r>
          </w:p>
          <w:p w14:paraId="071DE070" w14:textId="7777777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bCs/>
                <w:sz w:val="24"/>
                <w:szCs w:val="24"/>
                <w:lang w:eastAsia="en-GB"/>
              </w:rPr>
            </w:pPr>
            <w:r w:rsidRPr="00DE54F3">
              <w:rPr>
                <w:rFonts w:asciiTheme="minorHAnsi" w:hAnsiTheme="minorHAnsi" w:cstheme="minorHAnsi"/>
                <w:color w:val="000000"/>
                <w:sz w:val="24"/>
                <w:szCs w:val="24"/>
              </w:rPr>
              <w:t>T</w:t>
            </w:r>
            <w:r w:rsidRPr="00DE54F3">
              <w:rPr>
                <w:rFonts w:asciiTheme="minorHAnsi" w:hAnsiTheme="minorHAnsi" w:cstheme="minorHAnsi"/>
                <w:bCs/>
                <w:sz w:val="24"/>
                <w:szCs w:val="24"/>
                <w:lang w:eastAsia="en-GB"/>
              </w:rPr>
              <w:t>he lesson intent made clear.</w:t>
            </w:r>
          </w:p>
          <w:p w14:paraId="2037EEE6" w14:textId="77777777" w:rsidR="00506BF9" w:rsidRPr="00DE54F3" w:rsidRDefault="00506BF9" w:rsidP="009345E0">
            <w:pPr>
              <w:pStyle w:val="ListParagraph"/>
              <w:numPr>
                <w:ilvl w:val="0"/>
                <w:numId w:val="39"/>
              </w:numPr>
              <w:autoSpaceDE w:val="0"/>
              <w:autoSpaceDN w:val="0"/>
              <w:adjustRightInd w:val="0"/>
              <w:spacing w:after="0" w:line="240" w:lineRule="auto"/>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DE54F3">
              <w:rPr>
                <w:rFonts w:asciiTheme="minorHAnsi" w:hAnsiTheme="minorHAnsi" w:cstheme="minorHAnsi"/>
                <w:color w:val="000000"/>
                <w:sz w:val="24"/>
                <w:szCs w:val="24"/>
              </w:rPr>
              <w:t>Phonemes are articulated clearly and correctly.</w:t>
            </w:r>
          </w:p>
        </w:tc>
        <w:tc>
          <w:tcPr>
            <w:tcW w:w="7230" w:type="dxa"/>
            <w:gridSpan w:val="2"/>
          </w:tcPr>
          <w:p w14:paraId="4BBC28DA" w14:textId="77777777" w:rsidR="00CB544D" w:rsidRPr="00AE36B6" w:rsidRDefault="00CB544D">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DE54F3" w:rsidRDefault="00253691" w:rsidP="009345E0">
            <w:pPr>
              <w:pStyle w:val="ListParagraph"/>
              <w:numPr>
                <w:ilvl w:val="0"/>
                <w:numId w:val="60"/>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New learning is clear. </w:t>
            </w:r>
          </w:p>
          <w:p w14:paraId="23AF912B" w14:textId="77777777"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New Phonemes and digraphs are introduced.</w:t>
            </w:r>
          </w:p>
          <w:p w14:paraId="2160E222" w14:textId="6007B48C"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 xml:space="preserve">models blending and segmenting. </w:t>
            </w:r>
          </w:p>
          <w:p w14:paraId="1CCFFF15" w14:textId="4040FE16" w:rsidR="00253691" w:rsidRPr="00DE54F3" w:rsidRDefault="00253691" w:rsidP="009345E0">
            <w:pPr>
              <w:pStyle w:val="ListParagraph"/>
              <w:numPr>
                <w:ilvl w:val="0"/>
                <w:numId w:val="55"/>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color w:val="000000"/>
                <w:sz w:val="24"/>
                <w:szCs w:val="24"/>
              </w:rPr>
              <w:t>introduces / revisits common exception words (tricky words).</w:t>
            </w:r>
          </w:p>
          <w:p w14:paraId="72797C1A" w14:textId="77777777" w:rsidR="00253691" w:rsidRPr="00DE54F3" w:rsidRDefault="00253691" w:rsidP="009345E0">
            <w:pPr>
              <w:pStyle w:val="ListParagraph"/>
              <w:numPr>
                <w:ilvl w:val="1"/>
                <w:numId w:val="55"/>
              </w:numPr>
              <w:autoSpaceDE w:val="0"/>
              <w:autoSpaceDN w:val="0"/>
              <w:adjustRightInd w:val="0"/>
              <w:spacing w:after="0" w:line="240" w:lineRule="auto"/>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Learning is contextualised. </w:t>
            </w:r>
          </w:p>
          <w:p w14:paraId="06FBED3A" w14:textId="47480850" w:rsidR="00253691" w:rsidRPr="00DE54F3" w:rsidRDefault="00253691" w:rsidP="00253691">
            <w:pPr>
              <w:pStyle w:val="ListParagraph"/>
              <w:numPr>
                <w:ilvl w:val="1"/>
                <w:numId w:val="55"/>
              </w:numPr>
              <w:autoSpaceDE w:val="0"/>
              <w:autoSpaceDN w:val="0"/>
              <w:adjustRightInd w:val="0"/>
              <w:spacing w:after="0" w:line="240" w:lineRule="auto"/>
              <w:rPr>
                <w:rFonts w:asciiTheme="minorHAnsi" w:hAnsiTheme="minorHAnsi" w:cstheme="minorHAnsi"/>
                <w:color w:val="000000"/>
              </w:rPr>
            </w:pPr>
            <w:r w:rsidRPr="00DE54F3">
              <w:rPr>
                <w:rFonts w:asciiTheme="minorHAnsi" w:hAnsiTheme="minorHAnsi" w:cstheme="minorHAnsi"/>
                <w:color w:val="000000"/>
                <w:sz w:val="24"/>
                <w:szCs w:val="24"/>
              </w:rPr>
              <w:t>All children are actively involved in speaking and listening.</w:t>
            </w: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DE54F3" w:rsidRDefault="004D2D90" w:rsidP="009345E0">
            <w:pPr>
              <w:pStyle w:val="ListParagraph"/>
              <w:numPr>
                <w:ilvl w:val="0"/>
                <w:numId w:val="59"/>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The strategies applied are interactive fun and multisensory.</w:t>
            </w:r>
          </w:p>
          <w:p w14:paraId="4F9509A9"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All the children are engaged.</w:t>
            </w:r>
          </w:p>
          <w:p w14:paraId="23A07322"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Adaptation is evident when appropriate.</w:t>
            </w:r>
          </w:p>
          <w:p w14:paraId="5D6DB7EA"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articulate the phonemes correctly.</w:t>
            </w:r>
          </w:p>
          <w:p w14:paraId="553580AC"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blend phonemes to read words and/or segment words into phonemes for spelling.</w:t>
            </w:r>
          </w:p>
          <w:p w14:paraId="00961936" w14:textId="77777777" w:rsidR="004D2D90" w:rsidRPr="00DE54F3" w:rsidRDefault="004D2D90" w:rsidP="009345E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Children are given effective feedback.</w:t>
            </w:r>
          </w:p>
          <w:p w14:paraId="7173FD75" w14:textId="771E3B4A" w:rsidR="004D2D90" w:rsidRPr="00DE54F3" w:rsidRDefault="004D2D90" w:rsidP="004D2D90">
            <w:pPr>
              <w:pStyle w:val="ListParagraph"/>
              <w:numPr>
                <w:ilvl w:val="0"/>
                <w:numId w:val="56"/>
              </w:numPr>
              <w:autoSpaceDE w:val="0"/>
              <w:autoSpaceDN w:val="0"/>
              <w:adjustRightInd w:val="0"/>
              <w:spacing w:after="0" w:line="240" w:lineRule="auto"/>
              <w:ind w:left="360"/>
              <w:rPr>
                <w:rFonts w:asciiTheme="minorHAnsi" w:hAnsiTheme="minorHAnsi" w:cstheme="minorHAnsi"/>
                <w:color w:val="000000"/>
                <w:sz w:val="24"/>
                <w:szCs w:val="24"/>
              </w:rPr>
            </w:pPr>
            <w:r w:rsidRPr="00DE54F3">
              <w:rPr>
                <w:rFonts w:asciiTheme="minorHAnsi" w:hAnsiTheme="minorHAnsi" w:cstheme="minorHAnsi"/>
                <w:color w:val="000000"/>
                <w:sz w:val="24"/>
                <w:szCs w:val="24"/>
              </w:rPr>
              <w:t xml:space="preserve">Pace is appropriate. </w:t>
            </w: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trPr>
          <w:trHeight w:val="1305"/>
        </w:trPr>
        <w:tc>
          <w:tcPr>
            <w:tcW w:w="3686" w:type="dxa"/>
          </w:tcPr>
          <w:p w14:paraId="57E5C424" w14:textId="77777777" w:rsidR="00FD6510" w:rsidRPr="00DE54F3" w:rsidRDefault="00FD6510" w:rsidP="009345E0">
            <w:pPr>
              <w:pStyle w:val="Default"/>
              <w:numPr>
                <w:ilvl w:val="0"/>
                <w:numId w:val="57"/>
              </w:numPr>
              <w:spacing w:after="0"/>
              <w:ind w:left="357" w:hanging="357"/>
              <w:rPr>
                <w:rFonts w:asciiTheme="minorHAnsi" w:hAnsiTheme="minorHAnsi" w:cstheme="minorHAnsi"/>
              </w:rPr>
            </w:pPr>
            <w:r w:rsidRPr="00DE54F3">
              <w:rPr>
                <w:rFonts w:asciiTheme="minorHAnsi" w:hAnsiTheme="minorHAnsi" w:cstheme="minorHAnsi"/>
              </w:rPr>
              <w:t>There is evidence that children have opportunities to apply their phonic knowledge and skills in reading or writing a sentence or caption.</w:t>
            </w:r>
          </w:p>
          <w:p w14:paraId="24A28008" w14:textId="77777777" w:rsidR="00FD6510" w:rsidRPr="00DE54F3" w:rsidRDefault="00FD6510" w:rsidP="009345E0">
            <w:pPr>
              <w:pStyle w:val="Default"/>
              <w:numPr>
                <w:ilvl w:val="0"/>
                <w:numId w:val="57"/>
              </w:numPr>
              <w:spacing w:after="0"/>
              <w:ind w:left="357" w:hanging="357"/>
              <w:rPr>
                <w:rFonts w:asciiTheme="minorHAnsi" w:hAnsiTheme="minorHAnsi" w:cstheme="minorHAnsi"/>
              </w:rPr>
            </w:pPr>
            <w:r w:rsidRPr="00DE54F3">
              <w:rPr>
                <w:rFonts w:asciiTheme="minorHAnsi" w:hAnsiTheme="minorHAnsi" w:cstheme="minorHAnsi"/>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73F67ADC" w14:textId="77777777" w:rsidR="00DE54F3" w:rsidRDefault="00DE54F3"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trPr>
          <w:trHeight w:val="1305"/>
        </w:trPr>
        <w:tc>
          <w:tcPr>
            <w:tcW w:w="3686" w:type="dxa"/>
          </w:tcPr>
          <w:p w14:paraId="0A535F1C" w14:textId="1DD61D54"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has planned to present new knowledge in small steps.</w:t>
            </w:r>
          </w:p>
          <w:p w14:paraId="3B74723D" w14:textId="4229E9BE"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checks for understanding.</w:t>
            </w:r>
          </w:p>
          <w:p w14:paraId="7D4F696B"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Questioning is used to good effect.</w:t>
            </w:r>
          </w:p>
          <w:p w14:paraId="6A8C3736" w14:textId="18A7EE02"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sz w:val="24"/>
                <w:szCs w:val="24"/>
                <w:lang w:eastAsia="en-GB"/>
              </w:rPr>
              <w:t xml:space="preserve">The </w:t>
            </w:r>
            <w:r w:rsidR="000E2E23" w:rsidRPr="00DE54F3">
              <w:rPr>
                <w:rFonts w:asciiTheme="minorHAnsi" w:hAnsiTheme="minorHAnsi" w:cstheme="minorHAnsi"/>
                <w:color w:val="000000"/>
                <w:sz w:val="24"/>
                <w:szCs w:val="24"/>
              </w:rPr>
              <w:t>Expert Colleague</w:t>
            </w:r>
            <w:r w:rsidR="000E2E23" w:rsidRPr="00DE54F3">
              <w:rPr>
                <w:rFonts w:asciiTheme="minorHAnsi" w:hAnsiTheme="minorHAnsi" w:cstheme="minorHAnsi"/>
                <w:bCs/>
                <w:sz w:val="24"/>
                <w:szCs w:val="24"/>
                <w:lang w:eastAsia="en-GB"/>
              </w:rPr>
              <w:t xml:space="preserve"> </w:t>
            </w:r>
            <w:r w:rsidRPr="00DE54F3">
              <w:rPr>
                <w:rFonts w:asciiTheme="minorHAnsi" w:hAnsiTheme="minorHAnsi" w:cstheme="minorHAnsi"/>
                <w:bCs/>
                <w:sz w:val="24"/>
                <w:szCs w:val="24"/>
                <w:lang w:eastAsia="en-GB"/>
              </w:rPr>
              <w:t>uses scaffolding and support for all learners.</w:t>
            </w:r>
          </w:p>
          <w:p w14:paraId="202F10E0"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Independent learning is encouraged.</w:t>
            </w:r>
          </w:p>
          <w:p w14:paraId="48A71753"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Clear models and examples are used to support pupil progress.</w:t>
            </w:r>
          </w:p>
          <w:p w14:paraId="4D369C99" w14:textId="77777777" w:rsidR="007C4E66" w:rsidRPr="00DE54F3" w:rsidRDefault="007C4E66" w:rsidP="009345E0">
            <w:pPr>
              <w:pStyle w:val="ListParagraph"/>
              <w:numPr>
                <w:ilvl w:val="0"/>
                <w:numId w:val="58"/>
              </w:numPr>
              <w:autoSpaceDE w:val="0"/>
              <w:autoSpaceDN w:val="0"/>
              <w:adjustRightInd w:val="0"/>
              <w:spacing w:after="0" w:line="240" w:lineRule="auto"/>
              <w:ind w:left="360"/>
              <w:rPr>
                <w:rFonts w:asciiTheme="minorHAnsi" w:hAnsiTheme="minorHAnsi" w:cstheme="minorHAnsi"/>
                <w:bCs/>
                <w:sz w:val="24"/>
                <w:szCs w:val="24"/>
                <w:lang w:eastAsia="en-GB"/>
              </w:rPr>
            </w:pPr>
            <w:r w:rsidRPr="00DE54F3">
              <w:rPr>
                <w:rFonts w:asciiTheme="minorHAnsi" w:hAnsiTheme="minorHAnsi" w:cstheme="minorHAnsi"/>
                <w:bCs/>
                <w:sz w:val="24"/>
                <w:szCs w:val="24"/>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trPr>
          <w:trHeight w:val="1633"/>
        </w:trPr>
        <w:tc>
          <w:tcPr>
            <w:tcW w:w="10916" w:type="dxa"/>
            <w:gridSpan w:val="3"/>
            <w:tcBorders>
              <w:bottom w:val="single" w:sz="4" w:space="0" w:color="auto"/>
            </w:tcBorders>
          </w:tcPr>
          <w:p w14:paraId="08952B6D" w14:textId="77777777" w:rsidR="00CB544D" w:rsidRPr="00AE36B6" w:rsidRDefault="00CB544D">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2E104F39"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05DBFB63" w14:textId="77777777" w:rsidR="00FE7FFD" w:rsidRPr="00DE54F3" w:rsidRDefault="00FE7FFD" w:rsidP="00DE54F3">
      <w:pPr>
        <w:spacing w:after="160" w:line="259" w:lineRule="auto"/>
        <w:rPr>
          <w:rFonts w:eastAsia="Arial"/>
          <w:bCs/>
          <w:iCs/>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trPr>
          <w:trHeight w:val="452"/>
        </w:trPr>
        <w:tc>
          <w:tcPr>
            <w:tcW w:w="10916" w:type="dxa"/>
            <w:gridSpan w:val="3"/>
            <w:shd w:val="clear" w:color="auto" w:fill="D0CECE" w:themeFill="background2" w:themeFillShade="E6"/>
          </w:tcPr>
          <w:p w14:paraId="4BC98AAF" w14:textId="6898F0C1" w:rsidR="00FE7FFD" w:rsidRPr="00AE36B6" w:rsidRDefault="00FE7FFD" w:rsidP="00AC494C">
            <w:pPr>
              <w:pStyle w:val="Heading12"/>
            </w:pPr>
            <w:bookmarkStart w:id="25" w:name="_Toc153974083"/>
            <w:bookmarkStart w:id="26" w:name="_Toc153975273"/>
            <w:r w:rsidRPr="00AC494C">
              <w:rPr>
                <w:sz w:val="28"/>
                <w:szCs w:val="22"/>
              </w:rPr>
              <w:t>Associate Teacher Learning Observation</w:t>
            </w:r>
            <w:bookmarkEnd w:id="25"/>
            <w:bookmarkEnd w:id="26"/>
            <w:r w:rsidRPr="00AC494C">
              <w:rPr>
                <w:sz w:val="28"/>
                <w:szCs w:val="22"/>
              </w:rPr>
              <w:t xml:space="preserve"> </w:t>
            </w:r>
          </w:p>
        </w:tc>
      </w:tr>
      <w:tr w:rsidR="00FE7FFD" w:rsidRPr="00DD2E34" w14:paraId="255E1358" w14:textId="77777777">
        <w:trPr>
          <w:trHeight w:val="452"/>
        </w:trPr>
        <w:tc>
          <w:tcPr>
            <w:tcW w:w="3686" w:type="dxa"/>
          </w:tcPr>
          <w:p w14:paraId="0A5391BF" w14:textId="77777777" w:rsidR="00FE7FFD" w:rsidRPr="00AE36B6" w:rsidRDefault="00FE7FFD">
            <w:pPr>
              <w:rPr>
                <w:b/>
                <w:szCs w:val="22"/>
              </w:rPr>
            </w:pPr>
            <w:r w:rsidRPr="00AE36B6">
              <w:rPr>
                <w:b/>
                <w:szCs w:val="22"/>
              </w:rPr>
              <w:t>Date:</w:t>
            </w:r>
          </w:p>
        </w:tc>
        <w:tc>
          <w:tcPr>
            <w:tcW w:w="2640" w:type="dxa"/>
          </w:tcPr>
          <w:p w14:paraId="430B1524" w14:textId="77777777" w:rsidR="00FE7FFD" w:rsidRPr="00AE36B6" w:rsidRDefault="00FE7FFD">
            <w:pPr>
              <w:rPr>
                <w:b/>
                <w:szCs w:val="22"/>
              </w:rPr>
            </w:pPr>
            <w:r w:rsidRPr="00AE36B6">
              <w:rPr>
                <w:b/>
                <w:szCs w:val="22"/>
              </w:rPr>
              <w:t>Subject:</w:t>
            </w:r>
          </w:p>
        </w:tc>
        <w:tc>
          <w:tcPr>
            <w:tcW w:w="4590" w:type="dxa"/>
          </w:tcPr>
          <w:p w14:paraId="1B36EE3B" w14:textId="77777777" w:rsidR="00FE7FFD" w:rsidRPr="00AE36B6" w:rsidRDefault="00FE7FFD">
            <w:pPr>
              <w:rPr>
                <w:b/>
                <w:szCs w:val="22"/>
              </w:rPr>
            </w:pPr>
            <w:r w:rsidRPr="00AE36B6">
              <w:rPr>
                <w:b/>
                <w:szCs w:val="22"/>
              </w:rPr>
              <w:t>Observation Focus:</w:t>
            </w:r>
          </w:p>
        </w:tc>
      </w:tr>
      <w:tr w:rsidR="00FE7FFD" w:rsidRPr="00DD2E34" w14:paraId="3C9FC0B2" w14:textId="77777777">
        <w:trPr>
          <w:trHeight w:val="416"/>
        </w:trPr>
        <w:tc>
          <w:tcPr>
            <w:tcW w:w="3686" w:type="dxa"/>
          </w:tcPr>
          <w:p w14:paraId="2518DC81" w14:textId="77777777" w:rsidR="00FE7FFD" w:rsidRPr="00AE36B6" w:rsidRDefault="00FE7FFD">
            <w:pPr>
              <w:rPr>
                <w:b/>
                <w:szCs w:val="22"/>
              </w:rPr>
            </w:pPr>
            <w:r w:rsidRPr="00AE36B6">
              <w:rPr>
                <w:b/>
                <w:szCs w:val="22"/>
              </w:rPr>
              <w:t xml:space="preserve">Year: </w:t>
            </w:r>
          </w:p>
        </w:tc>
        <w:tc>
          <w:tcPr>
            <w:tcW w:w="2640" w:type="dxa"/>
          </w:tcPr>
          <w:p w14:paraId="45D009EB" w14:textId="77777777" w:rsidR="00FE7FFD" w:rsidRPr="00AE36B6" w:rsidRDefault="00FE7FFD">
            <w:pPr>
              <w:rPr>
                <w:b/>
                <w:szCs w:val="22"/>
              </w:rPr>
            </w:pPr>
            <w:r w:rsidRPr="00AE36B6">
              <w:rPr>
                <w:b/>
                <w:szCs w:val="22"/>
              </w:rPr>
              <w:t xml:space="preserve">Class size: </w:t>
            </w:r>
          </w:p>
        </w:tc>
        <w:tc>
          <w:tcPr>
            <w:tcW w:w="4590" w:type="dxa"/>
          </w:tcPr>
          <w:p w14:paraId="59195A08" w14:textId="77777777" w:rsidR="00FE7FFD" w:rsidRPr="00AE36B6" w:rsidRDefault="00FE7FFD">
            <w:pPr>
              <w:rPr>
                <w:b/>
                <w:szCs w:val="22"/>
              </w:rPr>
            </w:pPr>
            <w:r w:rsidRPr="00AE36B6">
              <w:rPr>
                <w:b/>
                <w:szCs w:val="22"/>
              </w:rPr>
              <w:t>Adults:</w:t>
            </w:r>
          </w:p>
        </w:tc>
      </w:tr>
      <w:tr w:rsidR="00FE7FFD" w:rsidRPr="00DD2E34" w14:paraId="537E529A" w14:textId="77777777">
        <w:trPr>
          <w:trHeight w:val="400"/>
        </w:trPr>
        <w:tc>
          <w:tcPr>
            <w:tcW w:w="3686" w:type="dxa"/>
            <w:shd w:val="clear" w:color="auto" w:fill="D0CECE" w:themeFill="background2" w:themeFillShade="E6"/>
          </w:tcPr>
          <w:p w14:paraId="57B033B2" w14:textId="77777777" w:rsidR="00FE7FFD" w:rsidRPr="00AE36B6" w:rsidRDefault="00FE7FFD">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pPr>
              <w:rPr>
                <w:b/>
                <w:szCs w:val="22"/>
              </w:rPr>
            </w:pPr>
            <w:r w:rsidRPr="00AE36B6">
              <w:rPr>
                <w:b/>
                <w:szCs w:val="22"/>
              </w:rPr>
              <w:t>Observations</w:t>
            </w:r>
          </w:p>
        </w:tc>
      </w:tr>
      <w:tr w:rsidR="00FE7FFD" w:rsidRPr="00DD2E34" w14:paraId="4249394A" w14:textId="77777777">
        <w:trPr>
          <w:trHeight w:val="1156"/>
        </w:trPr>
        <w:tc>
          <w:tcPr>
            <w:tcW w:w="3686" w:type="dxa"/>
          </w:tcPr>
          <w:p w14:paraId="3033C13A" w14:textId="77777777" w:rsidR="00FE7FFD" w:rsidRPr="00AE36B6" w:rsidRDefault="00FE7FFD">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pPr>
              <w:spacing w:line="276" w:lineRule="auto"/>
              <w:contextualSpacing/>
              <w:rPr>
                <w:szCs w:val="22"/>
              </w:rPr>
            </w:pPr>
          </w:p>
        </w:tc>
      </w:tr>
      <w:tr w:rsidR="00FE7FFD" w:rsidRPr="00DD2E34" w14:paraId="26EB4461" w14:textId="77777777">
        <w:trPr>
          <w:trHeight w:val="620"/>
        </w:trPr>
        <w:tc>
          <w:tcPr>
            <w:tcW w:w="3686" w:type="dxa"/>
          </w:tcPr>
          <w:p w14:paraId="0E27A44D" w14:textId="77777777" w:rsidR="00FE7FFD" w:rsidRPr="00AE36B6" w:rsidRDefault="00FE7FFD">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pPr>
              <w:spacing w:line="276" w:lineRule="auto"/>
              <w:contextualSpacing/>
              <w:rPr>
                <w:szCs w:val="22"/>
              </w:rPr>
            </w:pPr>
          </w:p>
          <w:p w14:paraId="10100DBA" w14:textId="77777777" w:rsidR="00FE7FFD" w:rsidRDefault="00FE7FFD">
            <w:pPr>
              <w:spacing w:line="276" w:lineRule="auto"/>
              <w:contextualSpacing/>
              <w:rPr>
                <w:szCs w:val="22"/>
              </w:rPr>
            </w:pPr>
          </w:p>
          <w:p w14:paraId="52EB460D" w14:textId="77777777" w:rsidR="00FE7FFD" w:rsidRPr="00AE36B6" w:rsidRDefault="00FE7FFD">
            <w:pPr>
              <w:spacing w:line="276" w:lineRule="auto"/>
              <w:contextualSpacing/>
              <w:rPr>
                <w:szCs w:val="22"/>
              </w:rPr>
            </w:pPr>
          </w:p>
        </w:tc>
      </w:tr>
      <w:tr w:rsidR="00FE7FFD" w:rsidRPr="00DD2E34" w14:paraId="2B9E87DF" w14:textId="77777777">
        <w:trPr>
          <w:trHeight w:val="946"/>
        </w:trPr>
        <w:tc>
          <w:tcPr>
            <w:tcW w:w="3686" w:type="dxa"/>
          </w:tcPr>
          <w:p w14:paraId="2AAB070B" w14:textId="77777777" w:rsidR="00FE7FFD" w:rsidRPr="00AE36B6" w:rsidRDefault="00FE7FFD">
            <w:pPr>
              <w:spacing w:after="0"/>
              <w:rPr>
                <w:b/>
                <w:szCs w:val="22"/>
              </w:rPr>
            </w:pPr>
            <w:proofErr w:type="gramStart"/>
            <w:r w:rsidRPr="00AE36B6">
              <w:rPr>
                <w:b/>
                <w:szCs w:val="22"/>
              </w:rPr>
              <w:t>Main focus</w:t>
            </w:r>
            <w:proofErr w:type="gramEnd"/>
            <w:r w:rsidRPr="00AE36B6">
              <w:rPr>
                <w:b/>
                <w:szCs w:val="22"/>
              </w:rPr>
              <w:t xml:space="preserve">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pPr>
              <w:spacing w:line="276" w:lineRule="auto"/>
              <w:contextualSpacing/>
              <w:rPr>
                <w:szCs w:val="22"/>
              </w:rPr>
            </w:pPr>
          </w:p>
          <w:p w14:paraId="0E5A08EF" w14:textId="77777777" w:rsidR="00FE7FFD" w:rsidRDefault="00FE7FFD">
            <w:pPr>
              <w:spacing w:line="276" w:lineRule="auto"/>
              <w:contextualSpacing/>
              <w:rPr>
                <w:szCs w:val="22"/>
              </w:rPr>
            </w:pPr>
          </w:p>
          <w:p w14:paraId="2F157E6F" w14:textId="77777777" w:rsidR="00FE7FFD" w:rsidRDefault="00FE7FFD">
            <w:pPr>
              <w:spacing w:line="276" w:lineRule="auto"/>
              <w:contextualSpacing/>
              <w:rPr>
                <w:szCs w:val="22"/>
              </w:rPr>
            </w:pPr>
          </w:p>
          <w:p w14:paraId="66A03858" w14:textId="77777777" w:rsidR="00FE7FFD" w:rsidRPr="00AE36B6" w:rsidRDefault="00FE7FFD">
            <w:pPr>
              <w:spacing w:line="276" w:lineRule="auto"/>
              <w:contextualSpacing/>
              <w:rPr>
                <w:szCs w:val="22"/>
              </w:rPr>
            </w:pPr>
          </w:p>
        </w:tc>
      </w:tr>
      <w:tr w:rsidR="00FE7FFD" w:rsidRPr="00DD2E34" w14:paraId="565910B1" w14:textId="77777777">
        <w:trPr>
          <w:trHeight w:val="1728"/>
        </w:trPr>
        <w:tc>
          <w:tcPr>
            <w:tcW w:w="3686" w:type="dxa"/>
          </w:tcPr>
          <w:p w14:paraId="7BCF522C" w14:textId="77777777" w:rsidR="00FE7FFD" w:rsidRPr="00AE36B6" w:rsidRDefault="00FE7FFD">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pPr>
              <w:rPr>
                <w:szCs w:val="22"/>
              </w:rPr>
            </w:pPr>
          </w:p>
        </w:tc>
      </w:tr>
      <w:tr w:rsidR="00FE7FFD" w:rsidRPr="00DD2E34" w14:paraId="72595597" w14:textId="77777777">
        <w:trPr>
          <w:trHeight w:val="2169"/>
        </w:trPr>
        <w:tc>
          <w:tcPr>
            <w:tcW w:w="3686" w:type="dxa"/>
          </w:tcPr>
          <w:p w14:paraId="31E233D0" w14:textId="77777777" w:rsidR="00FE7FFD" w:rsidRPr="00AE36B6" w:rsidRDefault="00FE7FFD">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pPr>
              <w:rPr>
                <w:szCs w:val="22"/>
              </w:rPr>
            </w:pPr>
          </w:p>
        </w:tc>
      </w:tr>
      <w:tr w:rsidR="00FE7FFD" w:rsidRPr="00DD2E34" w14:paraId="14FAFA3F" w14:textId="77777777">
        <w:trPr>
          <w:trHeight w:val="1643"/>
        </w:trPr>
        <w:tc>
          <w:tcPr>
            <w:tcW w:w="3686" w:type="dxa"/>
          </w:tcPr>
          <w:p w14:paraId="68356728" w14:textId="77777777" w:rsidR="00FE7FFD" w:rsidRPr="00AE36B6" w:rsidRDefault="00FE7FFD">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pPr>
              <w:rPr>
                <w:szCs w:val="22"/>
              </w:rPr>
            </w:pPr>
          </w:p>
        </w:tc>
      </w:tr>
      <w:tr w:rsidR="00FE7FFD" w:rsidRPr="00DD2E34" w14:paraId="6DB705DD" w14:textId="77777777">
        <w:trPr>
          <w:trHeight w:val="1820"/>
        </w:trPr>
        <w:tc>
          <w:tcPr>
            <w:tcW w:w="3686" w:type="dxa"/>
          </w:tcPr>
          <w:p w14:paraId="7B5EF66F" w14:textId="77777777" w:rsidR="00FE7FFD" w:rsidRPr="00AE36B6" w:rsidRDefault="00FE7FFD">
            <w:pPr>
              <w:spacing w:after="0"/>
              <w:rPr>
                <w:b/>
                <w:szCs w:val="22"/>
              </w:rPr>
            </w:pPr>
            <w:r w:rsidRPr="00AE36B6">
              <w:rPr>
                <w:b/>
                <w:szCs w:val="22"/>
              </w:rPr>
              <w:lastRenderedPageBreak/>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7C4B3ED9" w14:textId="77777777" w:rsidR="00FE7FFD" w:rsidRPr="00AE36B6" w:rsidRDefault="00FE7FFD">
            <w:pPr>
              <w:rPr>
                <w:szCs w:val="22"/>
              </w:rPr>
            </w:pPr>
          </w:p>
        </w:tc>
      </w:tr>
      <w:tr w:rsidR="00FE7FFD" w:rsidRPr="00DD2E34" w14:paraId="085E2307" w14:textId="77777777">
        <w:trPr>
          <w:trHeight w:val="1305"/>
        </w:trPr>
        <w:tc>
          <w:tcPr>
            <w:tcW w:w="3686" w:type="dxa"/>
          </w:tcPr>
          <w:p w14:paraId="2168D304" w14:textId="77777777" w:rsidR="00FE7FFD" w:rsidRPr="00AE36B6" w:rsidRDefault="00FE7FFD">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pPr>
              <w:contextualSpacing/>
              <w:rPr>
                <w:szCs w:val="22"/>
              </w:rPr>
            </w:pPr>
          </w:p>
          <w:p w14:paraId="3207BECF" w14:textId="77777777" w:rsidR="00FE7FFD" w:rsidRPr="00AE36B6" w:rsidRDefault="00FE7FFD">
            <w:pPr>
              <w:contextualSpacing/>
              <w:rPr>
                <w:szCs w:val="22"/>
              </w:rPr>
            </w:pPr>
          </w:p>
          <w:p w14:paraId="6E2FDE84" w14:textId="77777777" w:rsidR="00FE7FFD" w:rsidRPr="00AE36B6" w:rsidRDefault="00FE7FFD">
            <w:pPr>
              <w:contextualSpacing/>
              <w:rPr>
                <w:szCs w:val="22"/>
              </w:rPr>
            </w:pPr>
          </w:p>
          <w:p w14:paraId="3D786D8E" w14:textId="77777777" w:rsidR="00FE7FFD" w:rsidRPr="00AE36B6" w:rsidRDefault="00FE7FFD">
            <w:pPr>
              <w:contextualSpacing/>
              <w:rPr>
                <w:szCs w:val="22"/>
              </w:rPr>
            </w:pPr>
          </w:p>
        </w:tc>
        <w:tc>
          <w:tcPr>
            <w:tcW w:w="7230" w:type="dxa"/>
            <w:gridSpan w:val="2"/>
          </w:tcPr>
          <w:p w14:paraId="500FC750" w14:textId="77777777" w:rsidR="00FE7FFD" w:rsidRPr="00AE36B6" w:rsidRDefault="00FE7FFD">
            <w:pPr>
              <w:rPr>
                <w:szCs w:val="22"/>
              </w:rPr>
            </w:pPr>
          </w:p>
        </w:tc>
      </w:tr>
      <w:tr w:rsidR="00FE7FFD" w:rsidRPr="00DD2E34" w14:paraId="5FCA559F" w14:textId="77777777">
        <w:trPr>
          <w:trHeight w:val="1633"/>
        </w:trPr>
        <w:tc>
          <w:tcPr>
            <w:tcW w:w="10916" w:type="dxa"/>
            <w:gridSpan w:val="3"/>
            <w:tcBorders>
              <w:bottom w:val="single" w:sz="4" w:space="0" w:color="auto"/>
            </w:tcBorders>
          </w:tcPr>
          <w:p w14:paraId="1E728AA7" w14:textId="77777777" w:rsidR="00FE7FFD" w:rsidRPr="00AE36B6" w:rsidRDefault="00FE7FFD">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324A4BA9"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Pr="00DE54F3" w:rsidRDefault="00B11ACF" w:rsidP="00DE54F3">
      <w:pPr>
        <w:spacing w:after="160" w:line="259" w:lineRule="auto"/>
        <w:rPr>
          <w:rFonts w:eastAsia="Arial"/>
          <w:bCs/>
          <w:iCs/>
          <w:sz w:val="24"/>
          <w:szCs w:val="24"/>
        </w:rPr>
      </w:pPr>
    </w:p>
    <w:p w14:paraId="242FD856" w14:textId="76C0665B" w:rsidR="00AA5456" w:rsidRDefault="00AA5456" w:rsidP="00AC494C">
      <w:pPr>
        <w:pStyle w:val="Heading12"/>
        <w:rPr>
          <w:szCs w:val="32"/>
          <w:u w:val="single"/>
        </w:rPr>
      </w:pPr>
      <w:bookmarkStart w:id="27" w:name="_Toc153974084"/>
      <w:bookmarkStart w:id="28" w:name="_Toc153975274"/>
      <w:r>
        <w:lastRenderedPageBreak/>
        <w:t>Targets for Week 1 of Block Teaching</w:t>
      </w:r>
      <w:bookmarkEnd w:id="27"/>
      <w:bookmarkEnd w:id="28"/>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5AEB660B"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4CA3D15A" w:rsidR="00D56457" w:rsidRPr="00126D62" w:rsidRDefault="00D56457" w:rsidP="00AC494C">
            <w:pPr>
              <w:pStyle w:val="Heading12"/>
            </w:pPr>
            <w:bookmarkStart w:id="29" w:name="_Toc153974085"/>
            <w:bookmarkStart w:id="30" w:name="_Toc153975275"/>
            <w:bookmarkStart w:id="31" w:name="_Hlk113398618"/>
            <w:r w:rsidRPr="00AC494C">
              <w:rPr>
                <w:sz w:val="28"/>
                <w:szCs w:val="22"/>
              </w:rPr>
              <w:lastRenderedPageBreak/>
              <w:t xml:space="preserve">Weekly </w:t>
            </w:r>
            <w:r w:rsidR="00B7048E" w:rsidRPr="00AC494C">
              <w:rPr>
                <w:sz w:val="28"/>
                <w:szCs w:val="22"/>
              </w:rPr>
              <w:t xml:space="preserve">Meeting </w:t>
            </w:r>
            <w:r w:rsidR="00AC494C" w:rsidRPr="00AC494C">
              <w:rPr>
                <w:sz w:val="28"/>
                <w:szCs w:val="22"/>
              </w:rPr>
              <w:t xml:space="preserve">1 </w:t>
            </w:r>
            <w:r w:rsidR="00B7048E" w:rsidRPr="00AC494C">
              <w:rPr>
                <w:sz w:val="28"/>
                <w:szCs w:val="22"/>
              </w:rPr>
              <w:t>and Target Setting</w:t>
            </w:r>
            <w:bookmarkEnd w:id="29"/>
            <w:bookmarkEnd w:id="30"/>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r w:rsidR="00112C9D" w:rsidRPr="00112C9D">
              <w:rPr>
                <w:rStyle w:val="normaltextrun"/>
                <w:b/>
                <w:bCs/>
                <w:sz w:val="20"/>
              </w:rPr>
              <w:t>E.g.</w:t>
            </w:r>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3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trPr>
          <w:trHeight w:val="274"/>
        </w:trPr>
        <w:tc>
          <w:tcPr>
            <w:tcW w:w="10845" w:type="dxa"/>
            <w:gridSpan w:val="5"/>
            <w:shd w:val="clear" w:color="auto" w:fill="D0CECE" w:themeFill="background2" w:themeFillShade="E6"/>
          </w:tcPr>
          <w:p w14:paraId="18DB5181" w14:textId="16FF6D72" w:rsidR="00757E3D" w:rsidRPr="00126D62" w:rsidRDefault="00757E3D" w:rsidP="00AC494C">
            <w:pPr>
              <w:pStyle w:val="Heading12"/>
            </w:pPr>
            <w:bookmarkStart w:id="32" w:name="_Toc153974086"/>
            <w:bookmarkStart w:id="33" w:name="_Toc153975276"/>
            <w:r w:rsidRPr="00AC494C">
              <w:rPr>
                <w:sz w:val="28"/>
                <w:szCs w:val="22"/>
              </w:rPr>
              <w:t xml:space="preserve">Weekly Meeting </w:t>
            </w:r>
            <w:r w:rsidR="00AC494C" w:rsidRPr="00AC494C">
              <w:rPr>
                <w:sz w:val="28"/>
                <w:szCs w:val="22"/>
              </w:rPr>
              <w:t xml:space="preserve">2 </w:t>
            </w:r>
            <w:r w:rsidRPr="00AC494C">
              <w:rPr>
                <w:sz w:val="28"/>
                <w:szCs w:val="22"/>
              </w:rPr>
              <w:t>and Target Setting</w:t>
            </w:r>
            <w:bookmarkEnd w:id="32"/>
            <w:bookmarkEnd w:id="33"/>
          </w:p>
        </w:tc>
      </w:tr>
      <w:tr w:rsidR="00757E3D" w14:paraId="5CD80B50" w14:textId="77777777">
        <w:trPr>
          <w:trHeight w:val="362"/>
        </w:trPr>
        <w:tc>
          <w:tcPr>
            <w:tcW w:w="10845" w:type="dxa"/>
            <w:gridSpan w:val="5"/>
          </w:tcPr>
          <w:p w14:paraId="176A7F92" w14:textId="77777777" w:rsidR="00757E3D" w:rsidRDefault="00757E3D">
            <w:pPr>
              <w:rPr>
                <w:b/>
                <w:bCs/>
              </w:rPr>
            </w:pPr>
            <w:r w:rsidRPr="0082014D">
              <w:rPr>
                <w:b/>
                <w:bCs/>
                <w:sz w:val="20"/>
              </w:rPr>
              <w:t>Date:</w:t>
            </w:r>
            <w:r w:rsidRPr="00126D62">
              <w:rPr>
                <w:b/>
                <w:bCs/>
              </w:rPr>
              <w:t xml:space="preserve"> </w:t>
            </w:r>
          </w:p>
          <w:p w14:paraId="6BACBCE8" w14:textId="77777777" w:rsidR="00757E3D" w:rsidRPr="00126D62" w:rsidRDefault="00757E3D">
            <w:pPr>
              <w:rPr>
                <w:b/>
                <w:bCs/>
              </w:rPr>
            </w:pPr>
          </w:p>
        </w:tc>
      </w:tr>
      <w:tr w:rsidR="00757E3D" w14:paraId="3F343F85" w14:textId="77777777">
        <w:trPr>
          <w:trHeight w:val="415"/>
        </w:trPr>
        <w:tc>
          <w:tcPr>
            <w:tcW w:w="10845" w:type="dxa"/>
            <w:gridSpan w:val="5"/>
            <w:shd w:val="clear" w:color="auto" w:fill="D0CECE" w:themeFill="background2" w:themeFillShade="E6"/>
          </w:tcPr>
          <w:p w14:paraId="6736DFCA"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trPr>
          <w:trHeight w:val="414"/>
        </w:trPr>
        <w:tc>
          <w:tcPr>
            <w:tcW w:w="10845" w:type="dxa"/>
            <w:gridSpan w:val="5"/>
            <w:shd w:val="clear" w:color="auto" w:fill="auto"/>
          </w:tcPr>
          <w:p w14:paraId="5275A3D0" w14:textId="77777777" w:rsidR="00757E3D" w:rsidRPr="007647D5" w:rsidRDefault="00757E3D">
            <w:pPr>
              <w:contextualSpacing/>
              <w:rPr>
                <w:color w:val="000000"/>
                <w:sz w:val="20"/>
                <w:lang w:val="en-US"/>
              </w:rPr>
            </w:pPr>
          </w:p>
          <w:p w14:paraId="061A3BE2" w14:textId="77777777" w:rsidR="00757E3D" w:rsidRDefault="00757E3D">
            <w:pPr>
              <w:contextualSpacing/>
              <w:rPr>
                <w:color w:val="000000"/>
                <w:sz w:val="20"/>
                <w:lang w:val="en-US"/>
              </w:rPr>
            </w:pPr>
          </w:p>
          <w:p w14:paraId="3777EDFF" w14:textId="77777777" w:rsidR="00757E3D" w:rsidRPr="007647D5" w:rsidRDefault="00757E3D">
            <w:pPr>
              <w:contextualSpacing/>
              <w:rPr>
                <w:color w:val="000000"/>
                <w:sz w:val="20"/>
                <w:lang w:val="en-US"/>
              </w:rPr>
            </w:pPr>
          </w:p>
          <w:p w14:paraId="0EF21F83" w14:textId="77777777" w:rsidR="00757E3D" w:rsidRDefault="00757E3D">
            <w:pPr>
              <w:contextualSpacing/>
              <w:rPr>
                <w:b/>
                <w:bCs/>
                <w:color w:val="000000"/>
                <w:szCs w:val="22"/>
                <w:lang w:val="en-US"/>
              </w:rPr>
            </w:pPr>
          </w:p>
        </w:tc>
      </w:tr>
      <w:tr w:rsidR="00757E3D" w14:paraId="0237B005" w14:textId="77777777">
        <w:trPr>
          <w:trHeight w:val="311"/>
        </w:trPr>
        <w:tc>
          <w:tcPr>
            <w:tcW w:w="10845" w:type="dxa"/>
            <w:gridSpan w:val="5"/>
            <w:shd w:val="clear" w:color="auto" w:fill="D0CECE" w:themeFill="background2" w:themeFillShade="E6"/>
          </w:tcPr>
          <w:p w14:paraId="64072C34"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trPr>
          <w:trHeight w:val="524"/>
        </w:trPr>
        <w:tc>
          <w:tcPr>
            <w:tcW w:w="10845" w:type="dxa"/>
            <w:gridSpan w:val="5"/>
            <w:shd w:val="clear" w:color="auto" w:fill="auto"/>
          </w:tcPr>
          <w:p w14:paraId="2D685D39" w14:textId="77777777" w:rsidR="00757E3D" w:rsidRDefault="00757E3D">
            <w:pPr>
              <w:rPr>
                <w:rStyle w:val="normaltextrun"/>
                <w:b/>
                <w:bCs/>
              </w:rPr>
            </w:pPr>
          </w:p>
          <w:p w14:paraId="17CD3066" w14:textId="77777777" w:rsidR="00757E3D" w:rsidRDefault="00757E3D">
            <w:pPr>
              <w:rPr>
                <w:rStyle w:val="normaltextrun"/>
                <w:b/>
                <w:bCs/>
              </w:rPr>
            </w:pPr>
          </w:p>
        </w:tc>
      </w:tr>
      <w:tr w:rsidR="00757E3D" w14:paraId="6EED6378" w14:textId="77777777">
        <w:trPr>
          <w:trHeight w:val="524"/>
        </w:trPr>
        <w:tc>
          <w:tcPr>
            <w:tcW w:w="10845" w:type="dxa"/>
            <w:gridSpan w:val="5"/>
            <w:shd w:val="clear" w:color="auto" w:fill="D0CECE" w:themeFill="background2" w:themeFillShade="E6"/>
          </w:tcPr>
          <w:p w14:paraId="19E7DBF1" w14:textId="77777777" w:rsidR="00757E3D" w:rsidRDefault="00757E3D">
            <w:pPr>
              <w:rPr>
                <w:rStyle w:val="normaltextrun"/>
                <w:b/>
                <w:bCs/>
              </w:rPr>
            </w:pPr>
            <w:r>
              <w:rPr>
                <w:rStyle w:val="normaltextrun"/>
                <w:b/>
                <w:bCs/>
              </w:rPr>
              <w:t>Identify subject knowledge needed for next week of teaching:</w:t>
            </w:r>
          </w:p>
        </w:tc>
      </w:tr>
      <w:tr w:rsidR="00757E3D" w14:paraId="0550FD11" w14:textId="77777777">
        <w:trPr>
          <w:trHeight w:val="524"/>
        </w:trPr>
        <w:tc>
          <w:tcPr>
            <w:tcW w:w="10845" w:type="dxa"/>
            <w:gridSpan w:val="5"/>
            <w:shd w:val="clear" w:color="auto" w:fill="auto"/>
          </w:tcPr>
          <w:p w14:paraId="240DF845" w14:textId="77777777" w:rsidR="00757E3D" w:rsidRDefault="00757E3D">
            <w:pPr>
              <w:rPr>
                <w:rStyle w:val="normaltextrun"/>
                <w:b/>
                <w:bCs/>
              </w:rPr>
            </w:pPr>
          </w:p>
          <w:p w14:paraId="46FA2457" w14:textId="77777777" w:rsidR="00757E3D" w:rsidRDefault="00757E3D">
            <w:pPr>
              <w:rPr>
                <w:rStyle w:val="normaltextrun"/>
                <w:b/>
                <w:bCs/>
              </w:rPr>
            </w:pPr>
          </w:p>
        </w:tc>
      </w:tr>
      <w:tr w:rsidR="00757E3D" w14:paraId="6FC5052E" w14:textId="77777777">
        <w:trPr>
          <w:trHeight w:val="295"/>
        </w:trPr>
        <w:tc>
          <w:tcPr>
            <w:tcW w:w="10845" w:type="dxa"/>
            <w:gridSpan w:val="5"/>
            <w:shd w:val="clear" w:color="auto" w:fill="D0CECE" w:themeFill="background2" w:themeFillShade="E6"/>
          </w:tcPr>
          <w:p w14:paraId="0F093864" w14:textId="701B2EB5"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5D5F67B9" w14:textId="77777777">
        <w:trPr>
          <w:trHeight w:val="524"/>
        </w:trPr>
        <w:tc>
          <w:tcPr>
            <w:tcW w:w="10845" w:type="dxa"/>
            <w:gridSpan w:val="5"/>
            <w:shd w:val="clear" w:color="auto" w:fill="auto"/>
          </w:tcPr>
          <w:p w14:paraId="7464A008" w14:textId="77777777" w:rsidR="00757E3D" w:rsidRDefault="00757E3D">
            <w:pPr>
              <w:rPr>
                <w:rStyle w:val="normaltextrun"/>
                <w:b/>
                <w:bCs/>
              </w:rPr>
            </w:pPr>
          </w:p>
          <w:p w14:paraId="535C4984" w14:textId="77777777" w:rsidR="00757E3D" w:rsidRDefault="00757E3D">
            <w:pPr>
              <w:rPr>
                <w:rStyle w:val="normaltextrun"/>
                <w:b/>
                <w:bCs/>
              </w:rPr>
            </w:pPr>
          </w:p>
          <w:p w14:paraId="167D3B7A" w14:textId="77777777" w:rsidR="00757E3D" w:rsidRDefault="00757E3D">
            <w:pPr>
              <w:rPr>
                <w:rStyle w:val="normaltextrun"/>
                <w:b/>
                <w:bCs/>
              </w:rPr>
            </w:pPr>
          </w:p>
        </w:tc>
      </w:tr>
      <w:tr w:rsidR="00757E3D" w14:paraId="18850D88" w14:textId="77777777">
        <w:trPr>
          <w:trHeight w:val="315"/>
        </w:trPr>
        <w:tc>
          <w:tcPr>
            <w:tcW w:w="10845" w:type="dxa"/>
            <w:gridSpan w:val="5"/>
            <w:shd w:val="clear" w:color="auto" w:fill="D0CECE" w:themeFill="background2" w:themeFillShade="E6"/>
          </w:tcPr>
          <w:p w14:paraId="301B0B16"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trPr>
          <w:trHeight w:val="315"/>
        </w:trPr>
        <w:tc>
          <w:tcPr>
            <w:tcW w:w="10845" w:type="dxa"/>
            <w:gridSpan w:val="5"/>
          </w:tcPr>
          <w:p w14:paraId="4364D945" w14:textId="77777777" w:rsidR="00757E3D" w:rsidRPr="00126D62" w:rsidRDefault="00757E3D">
            <w:pPr>
              <w:contextualSpacing/>
              <w:rPr>
                <w:b/>
                <w:bCs/>
              </w:rPr>
            </w:pPr>
          </w:p>
          <w:p w14:paraId="0EF0151F" w14:textId="77777777" w:rsidR="00757E3D" w:rsidRDefault="00757E3D">
            <w:pPr>
              <w:contextualSpacing/>
              <w:rPr>
                <w:b/>
                <w:bCs/>
              </w:rPr>
            </w:pPr>
          </w:p>
          <w:p w14:paraId="2B66ECB4" w14:textId="77777777" w:rsidR="00757E3D" w:rsidRPr="00126D62" w:rsidRDefault="00757E3D">
            <w:pPr>
              <w:contextualSpacing/>
              <w:rPr>
                <w:b/>
                <w:bCs/>
              </w:rPr>
            </w:pPr>
          </w:p>
          <w:p w14:paraId="26936FD6" w14:textId="77777777" w:rsidR="00757E3D" w:rsidRPr="00126D62" w:rsidRDefault="00757E3D">
            <w:pPr>
              <w:contextualSpacing/>
              <w:rPr>
                <w:b/>
                <w:bCs/>
              </w:rPr>
            </w:pPr>
          </w:p>
        </w:tc>
      </w:tr>
      <w:tr w:rsidR="00757E3D" w14:paraId="310C86C2" w14:textId="77777777">
        <w:trPr>
          <w:trHeight w:val="297"/>
        </w:trPr>
        <w:tc>
          <w:tcPr>
            <w:tcW w:w="5317" w:type="dxa"/>
            <w:gridSpan w:val="2"/>
            <w:shd w:val="clear" w:color="auto" w:fill="D0CECE" w:themeFill="background2" w:themeFillShade="E6"/>
          </w:tcPr>
          <w:p w14:paraId="17344103"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trPr>
          <w:trHeight w:val="630"/>
        </w:trPr>
        <w:tc>
          <w:tcPr>
            <w:tcW w:w="5317" w:type="dxa"/>
            <w:gridSpan w:val="2"/>
          </w:tcPr>
          <w:p w14:paraId="489A9CF0" w14:textId="77777777" w:rsidR="00757E3D" w:rsidRDefault="00757E3D">
            <w:pPr>
              <w:contextualSpacing/>
              <w:rPr>
                <w:szCs w:val="22"/>
              </w:rPr>
            </w:pPr>
          </w:p>
          <w:p w14:paraId="6E838292" w14:textId="77777777" w:rsidR="00757E3D" w:rsidRDefault="00757E3D">
            <w:pPr>
              <w:contextualSpacing/>
              <w:rPr>
                <w:szCs w:val="22"/>
              </w:rPr>
            </w:pPr>
          </w:p>
          <w:p w14:paraId="4634FDA5" w14:textId="77777777" w:rsidR="00757E3D" w:rsidRDefault="00757E3D">
            <w:pPr>
              <w:contextualSpacing/>
              <w:rPr>
                <w:szCs w:val="22"/>
              </w:rPr>
            </w:pPr>
          </w:p>
          <w:p w14:paraId="79F37E47" w14:textId="77777777" w:rsidR="00757E3D" w:rsidRPr="00126D62" w:rsidRDefault="00757E3D">
            <w:pPr>
              <w:contextualSpacing/>
              <w:rPr>
                <w:szCs w:val="22"/>
              </w:rPr>
            </w:pPr>
          </w:p>
        </w:tc>
        <w:tc>
          <w:tcPr>
            <w:tcW w:w="5528" w:type="dxa"/>
            <w:gridSpan w:val="3"/>
          </w:tcPr>
          <w:p w14:paraId="0D4053BF" w14:textId="77777777" w:rsidR="00757E3D" w:rsidRPr="00126D62" w:rsidRDefault="00757E3D">
            <w:pPr>
              <w:contextualSpacing/>
              <w:rPr>
                <w:szCs w:val="22"/>
              </w:rPr>
            </w:pPr>
          </w:p>
        </w:tc>
      </w:tr>
      <w:tr w:rsidR="00757E3D" w14:paraId="4D503462" w14:textId="77777777">
        <w:trPr>
          <w:trHeight w:val="630"/>
        </w:trPr>
        <w:tc>
          <w:tcPr>
            <w:tcW w:w="1206" w:type="dxa"/>
            <w:shd w:val="clear" w:color="auto" w:fill="D0CECE" w:themeFill="background2" w:themeFillShade="E6"/>
          </w:tcPr>
          <w:p w14:paraId="6C3EEF4D"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pPr>
              <w:contextualSpacing/>
              <w:rPr>
                <w:b/>
                <w:iCs/>
                <w:szCs w:val="22"/>
              </w:rPr>
            </w:pPr>
            <w:r w:rsidRPr="0065427D">
              <w:rPr>
                <w:b/>
                <w:iCs/>
                <w:szCs w:val="22"/>
              </w:rPr>
              <w:t>Target</w:t>
            </w:r>
          </w:p>
          <w:p w14:paraId="59F4F483"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pPr>
              <w:contextualSpacing/>
              <w:rPr>
                <w:iCs/>
                <w:szCs w:val="22"/>
              </w:rPr>
            </w:pPr>
            <w:r w:rsidRPr="0065427D">
              <w:rPr>
                <w:b/>
                <w:iCs/>
                <w:szCs w:val="22"/>
              </w:rPr>
              <w:t>Actions to Achieve Target</w:t>
            </w:r>
          </w:p>
        </w:tc>
      </w:tr>
      <w:tr w:rsidR="00757E3D" w14:paraId="0578B583" w14:textId="77777777">
        <w:trPr>
          <w:trHeight w:val="630"/>
        </w:trPr>
        <w:tc>
          <w:tcPr>
            <w:tcW w:w="1206" w:type="dxa"/>
          </w:tcPr>
          <w:p w14:paraId="18F6716A" w14:textId="77777777" w:rsidR="00757E3D" w:rsidRDefault="00757E3D">
            <w:pPr>
              <w:contextualSpacing/>
              <w:rPr>
                <w:szCs w:val="22"/>
              </w:rPr>
            </w:pPr>
          </w:p>
          <w:p w14:paraId="4169B2DE" w14:textId="77777777" w:rsidR="00757E3D" w:rsidRPr="00126D62" w:rsidRDefault="00757E3D">
            <w:pPr>
              <w:contextualSpacing/>
              <w:rPr>
                <w:szCs w:val="22"/>
              </w:rPr>
            </w:pPr>
          </w:p>
        </w:tc>
        <w:tc>
          <w:tcPr>
            <w:tcW w:w="5670" w:type="dxa"/>
            <w:gridSpan w:val="2"/>
          </w:tcPr>
          <w:p w14:paraId="0EFFD3CE" w14:textId="77777777" w:rsidR="00757E3D" w:rsidRPr="00126D62" w:rsidRDefault="00757E3D">
            <w:pPr>
              <w:contextualSpacing/>
              <w:rPr>
                <w:szCs w:val="22"/>
              </w:rPr>
            </w:pPr>
          </w:p>
        </w:tc>
        <w:tc>
          <w:tcPr>
            <w:tcW w:w="3969" w:type="dxa"/>
            <w:gridSpan w:val="2"/>
          </w:tcPr>
          <w:p w14:paraId="076D418F" w14:textId="77777777" w:rsidR="00757E3D" w:rsidRPr="00126D62" w:rsidRDefault="00757E3D">
            <w:pPr>
              <w:contextualSpacing/>
              <w:rPr>
                <w:szCs w:val="22"/>
              </w:rPr>
            </w:pPr>
          </w:p>
        </w:tc>
      </w:tr>
      <w:tr w:rsidR="00757E3D" w14:paraId="53E19AC7" w14:textId="77777777">
        <w:trPr>
          <w:trHeight w:val="630"/>
        </w:trPr>
        <w:tc>
          <w:tcPr>
            <w:tcW w:w="1206" w:type="dxa"/>
          </w:tcPr>
          <w:p w14:paraId="02D81CAA" w14:textId="77777777" w:rsidR="00757E3D" w:rsidRDefault="00757E3D">
            <w:pPr>
              <w:contextualSpacing/>
              <w:rPr>
                <w:szCs w:val="22"/>
              </w:rPr>
            </w:pPr>
          </w:p>
        </w:tc>
        <w:tc>
          <w:tcPr>
            <w:tcW w:w="5670" w:type="dxa"/>
            <w:gridSpan w:val="2"/>
          </w:tcPr>
          <w:p w14:paraId="37D05078" w14:textId="77777777" w:rsidR="00757E3D" w:rsidRPr="00126D62" w:rsidRDefault="00757E3D">
            <w:pPr>
              <w:contextualSpacing/>
              <w:rPr>
                <w:szCs w:val="22"/>
              </w:rPr>
            </w:pPr>
          </w:p>
        </w:tc>
        <w:tc>
          <w:tcPr>
            <w:tcW w:w="3969" w:type="dxa"/>
            <w:gridSpan w:val="2"/>
          </w:tcPr>
          <w:p w14:paraId="4DABD39A" w14:textId="77777777" w:rsidR="00757E3D" w:rsidRPr="00126D62" w:rsidRDefault="00757E3D">
            <w:pPr>
              <w:contextualSpacing/>
              <w:rPr>
                <w:szCs w:val="22"/>
              </w:rPr>
            </w:pPr>
          </w:p>
        </w:tc>
      </w:tr>
      <w:tr w:rsidR="00757E3D" w14:paraId="463EF351" w14:textId="77777777">
        <w:trPr>
          <w:trHeight w:val="630"/>
        </w:trPr>
        <w:tc>
          <w:tcPr>
            <w:tcW w:w="1206" w:type="dxa"/>
          </w:tcPr>
          <w:p w14:paraId="10FBAA59" w14:textId="77777777" w:rsidR="00757E3D" w:rsidRDefault="00757E3D">
            <w:pPr>
              <w:contextualSpacing/>
              <w:rPr>
                <w:szCs w:val="22"/>
              </w:rPr>
            </w:pPr>
          </w:p>
        </w:tc>
        <w:tc>
          <w:tcPr>
            <w:tcW w:w="5670" w:type="dxa"/>
            <w:gridSpan w:val="2"/>
          </w:tcPr>
          <w:p w14:paraId="21C2DAF2" w14:textId="77777777" w:rsidR="00757E3D" w:rsidRPr="00126D62" w:rsidRDefault="00757E3D">
            <w:pPr>
              <w:contextualSpacing/>
              <w:rPr>
                <w:szCs w:val="22"/>
              </w:rPr>
            </w:pPr>
          </w:p>
        </w:tc>
        <w:tc>
          <w:tcPr>
            <w:tcW w:w="3969" w:type="dxa"/>
            <w:gridSpan w:val="2"/>
          </w:tcPr>
          <w:p w14:paraId="4B563BBF" w14:textId="77777777" w:rsidR="00757E3D" w:rsidRPr="00126D62" w:rsidRDefault="00757E3D">
            <w:pPr>
              <w:contextualSpacing/>
              <w:rPr>
                <w:szCs w:val="22"/>
              </w:rPr>
            </w:pPr>
          </w:p>
        </w:tc>
      </w:tr>
      <w:tr w:rsidR="00757E3D" w14:paraId="2E143CF9" w14:textId="77777777">
        <w:trPr>
          <w:trHeight w:val="338"/>
        </w:trPr>
        <w:tc>
          <w:tcPr>
            <w:tcW w:w="8719" w:type="dxa"/>
            <w:gridSpan w:val="4"/>
            <w:shd w:val="clear" w:color="auto" w:fill="D0CECE" w:themeFill="background2" w:themeFillShade="E6"/>
          </w:tcPr>
          <w:p w14:paraId="78093799"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pPr>
              <w:contextualSpacing/>
              <w:rPr>
                <w:b/>
                <w:bCs/>
              </w:rPr>
            </w:pPr>
            <w:r w:rsidRPr="00126D62">
              <w:rPr>
                <w:b/>
                <w:bCs/>
                <w:szCs w:val="22"/>
              </w:rPr>
              <w:t>Date:</w:t>
            </w:r>
            <w:r w:rsidRPr="00126D62">
              <w:rPr>
                <w:b/>
                <w:bCs/>
              </w:rPr>
              <w:t xml:space="preserve"> </w:t>
            </w:r>
          </w:p>
          <w:p w14:paraId="62C172D1" w14:textId="77777777" w:rsidR="00757E3D" w:rsidRPr="00126D62" w:rsidRDefault="00757E3D">
            <w:pPr>
              <w:contextualSpacing/>
              <w:rPr>
                <w:b/>
                <w:bCs/>
                <w:szCs w:val="22"/>
              </w:rPr>
            </w:pPr>
          </w:p>
          <w:p w14:paraId="325E9E88" w14:textId="77777777" w:rsidR="00757E3D" w:rsidRPr="00126D62" w:rsidRDefault="00757E3D">
            <w:pPr>
              <w:contextualSpacing/>
              <w:rPr>
                <w:b/>
                <w:bCs/>
              </w:rPr>
            </w:pPr>
            <w:r w:rsidRPr="00126D62">
              <w:rPr>
                <w:b/>
                <w:bCs/>
                <w:szCs w:val="22"/>
              </w:rPr>
              <w:t>Signature:</w:t>
            </w:r>
          </w:p>
          <w:p w14:paraId="72F4A2BE" w14:textId="77777777" w:rsidR="00757E3D" w:rsidRPr="00126D62" w:rsidRDefault="00757E3D">
            <w:pPr>
              <w:contextualSpacing/>
              <w:rPr>
                <w:b/>
                <w:bCs/>
                <w:szCs w:val="22"/>
              </w:rPr>
            </w:pPr>
          </w:p>
        </w:tc>
      </w:tr>
      <w:tr w:rsidR="00757E3D" w14:paraId="7769F34A" w14:textId="77777777">
        <w:trPr>
          <w:trHeight w:val="630"/>
        </w:trPr>
        <w:tc>
          <w:tcPr>
            <w:tcW w:w="8719" w:type="dxa"/>
            <w:gridSpan w:val="4"/>
          </w:tcPr>
          <w:p w14:paraId="5973F04D" w14:textId="77777777" w:rsidR="00757E3D" w:rsidRPr="00A417B2" w:rsidRDefault="00757E3D">
            <w:pPr>
              <w:contextualSpacing/>
              <w:rPr>
                <w:rFonts w:asciiTheme="majorHAnsi" w:hAnsiTheme="majorHAnsi" w:cstheme="majorHAnsi"/>
                <w:sz w:val="20"/>
              </w:rPr>
            </w:pPr>
          </w:p>
        </w:tc>
        <w:tc>
          <w:tcPr>
            <w:tcW w:w="2126" w:type="dxa"/>
            <w:vMerge/>
          </w:tcPr>
          <w:p w14:paraId="4FD69DA0" w14:textId="77777777" w:rsidR="00757E3D" w:rsidRDefault="00757E3D">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A37563">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trPr>
          <w:trHeight w:val="274"/>
        </w:trPr>
        <w:tc>
          <w:tcPr>
            <w:tcW w:w="10845" w:type="dxa"/>
            <w:gridSpan w:val="5"/>
            <w:shd w:val="clear" w:color="auto" w:fill="D0CECE" w:themeFill="background2" w:themeFillShade="E6"/>
          </w:tcPr>
          <w:p w14:paraId="5C5B8239" w14:textId="655CE415" w:rsidR="00757E3D" w:rsidRPr="00126D62" w:rsidRDefault="00757E3D" w:rsidP="00AC494C">
            <w:pPr>
              <w:pStyle w:val="Heading12"/>
            </w:pPr>
            <w:bookmarkStart w:id="34" w:name="_Toc153974087"/>
            <w:bookmarkStart w:id="35" w:name="_Toc153975277"/>
            <w:r w:rsidRPr="00AC494C">
              <w:rPr>
                <w:sz w:val="28"/>
                <w:szCs w:val="22"/>
              </w:rPr>
              <w:lastRenderedPageBreak/>
              <w:t xml:space="preserve">Weekly Meeting </w:t>
            </w:r>
            <w:r w:rsidR="00AC494C" w:rsidRPr="00AC494C">
              <w:rPr>
                <w:sz w:val="28"/>
                <w:szCs w:val="22"/>
              </w:rPr>
              <w:t xml:space="preserve">3 </w:t>
            </w:r>
            <w:r w:rsidRPr="00AC494C">
              <w:rPr>
                <w:sz w:val="28"/>
                <w:szCs w:val="22"/>
              </w:rPr>
              <w:t>and Target Setting</w:t>
            </w:r>
            <w:bookmarkEnd w:id="34"/>
            <w:bookmarkEnd w:id="35"/>
          </w:p>
        </w:tc>
      </w:tr>
      <w:tr w:rsidR="00757E3D" w14:paraId="3693E6A9" w14:textId="77777777">
        <w:trPr>
          <w:trHeight w:val="362"/>
        </w:trPr>
        <w:tc>
          <w:tcPr>
            <w:tcW w:w="10845" w:type="dxa"/>
            <w:gridSpan w:val="5"/>
          </w:tcPr>
          <w:p w14:paraId="34213E07" w14:textId="77777777" w:rsidR="00757E3D" w:rsidRDefault="00757E3D">
            <w:pPr>
              <w:rPr>
                <w:b/>
                <w:bCs/>
              </w:rPr>
            </w:pPr>
            <w:r w:rsidRPr="0082014D">
              <w:rPr>
                <w:b/>
                <w:bCs/>
                <w:sz w:val="20"/>
              </w:rPr>
              <w:t>Date:</w:t>
            </w:r>
            <w:r w:rsidRPr="00126D62">
              <w:rPr>
                <w:b/>
                <w:bCs/>
              </w:rPr>
              <w:t xml:space="preserve"> </w:t>
            </w:r>
          </w:p>
          <w:p w14:paraId="7A555467" w14:textId="77777777" w:rsidR="00757E3D" w:rsidRPr="00126D62" w:rsidRDefault="00757E3D">
            <w:pPr>
              <w:rPr>
                <w:b/>
                <w:bCs/>
              </w:rPr>
            </w:pPr>
          </w:p>
        </w:tc>
      </w:tr>
      <w:tr w:rsidR="00757E3D" w14:paraId="43EC685F" w14:textId="77777777">
        <w:trPr>
          <w:trHeight w:val="415"/>
        </w:trPr>
        <w:tc>
          <w:tcPr>
            <w:tcW w:w="10845" w:type="dxa"/>
            <w:gridSpan w:val="5"/>
            <w:shd w:val="clear" w:color="auto" w:fill="D0CECE" w:themeFill="background2" w:themeFillShade="E6"/>
          </w:tcPr>
          <w:p w14:paraId="6304A2F4"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trPr>
          <w:trHeight w:val="414"/>
        </w:trPr>
        <w:tc>
          <w:tcPr>
            <w:tcW w:w="10845" w:type="dxa"/>
            <w:gridSpan w:val="5"/>
            <w:shd w:val="clear" w:color="auto" w:fill="auto"/>
          </w:tcPr>
          <w:p w14:paraId="5F6CD668" w14:textId="77777777" w:rsidR="00757E3D" w:rsidRPr="007647D5" w:rsidRDefault="00757E3D">
            <w:pPr>
              <w:contextualSpacing/>
              <w:rPr>
                <w:color w:val="000000"/>
                <w:sz w:val="20"/>
                <w:lang w:val="en-US"/>
              </w:rPr>
            </w:pPr>
          </w:p>
          <w:p w14:paraId="6D6A4213" w14:textId="77777777" w:rsidR="00757E3D" w:rsidRDefault="00757E3D">
            <w:pPr>
              <w:contextualSpacing/>
              <w:rPr>
                <w:color w:val="000000"/>
                <w:sz w:val="20"/>
                <w:lang w:val="en-US"/>
              </w:rPr>
            </w:pPr>
          </w:p>
          <w:p w14:paraId="2075BB21" w14:textId="77777777" w:rsidR="00757E3D" w:rsidRPr="007647D5" w:rsidRDefault="00757E3D">
            <w:pPr>
              <w:contextualSpacing/>
              <w:rPr>
                <w:color w:val="000000"/>
                <w:sz w:val="20"/>
                <w:lang w:val="en-US"/>
              </w:rPr>
            </w:pPr>
          </w:p>
          <w:p w14:paraId="5F98ADF0" w14:textId="77777777" w:rsidR="00757E3D" w:rsidRDefault="00757E3D">
            <w:pPr>
              <w:contextualSpacing/>
              <w:rPr>
                <w:b/>
                <w:bCs/>
                <w:color w:val="000000"/>
                <w:szCs w:val="22"/>
                <w:lang w:val="en-US"/>
              </w:rPr>
            </w:pPr>
          </w:p>
        </w:tc>
      </w:tr>
      <w:tr w:rsidR="00757E3D" w14:paraId="3B949EF1" w14:textId="77777777">
        <w:trPr>
          <w:trHeight w:val="311"/>
        </w:trPr>
        <w:tc>
          <w:tcPr>
            <w:tcW w:w="10845" w:type="dxa"/>
            <w:gridSpan w:val="5"/>
            <w:shd w:val="clear" w:color="auto" w:fill="D0CECE" w:themeFill="background2" w:themeFillShade="E6"/>
          </w:tcPr>
          <w:p w14:paraId="178A9C23"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trPr>
          <w:trHeight w:val="524"/>
        </w:trPr>
        <w:tc>
          <w:tcPr>
            <w:tcW w:w="10845" w:type="dxa"/>
            <w:gridSpan w:val="5"/>
            <w:shd w:val="clear" w:color="auto" w:fill="auto"/>
          </w:tcPr>
          <w:p w14:paraId="4FA24E2E" w14:textId="77777777" w:rsidR="00757E3D" w:rsidRDefault="00757E3D">
            <w:pPr>
              <w:rPr>
                <w:rStyle w:val="normaltextrun"/>
                <w:b/>
                <w:bCs/>
              </w:rPr>
            </w:pPr>
          </w:p>
          <w:p w14:paraId="209E1141" w14:textId="77777777" w:rsidR="00757E3D" w:rsidRDefault="00757E3D">
            <w:pPr>
              <w:rPr>
                <w:rStyle w:val="normaltextrun"/>
                <w:b/>
                <w:bCs/>
              </w:rPr>
            </w:pPr>
          </w:p>
        </w:tc>
      </w:tr>
      <w:tr w:rsidR="00757E3D" w14:paraId="746B0181" w14:textId="77777777">
        <w:trPr>
          <w:trHeight w:val="524"/>
        </w:trPr>
        <w:tc>
          <w:tcPr>
            <w:tcW w:w="10845" w:type="dxa"/>
            <w:gridSpan w:val="5"/>
            <w:shd w:val="clear" w:color="auto" w:fill="D0CECE" w:themeFill="background2" w:themeFillShade="E6"/>
          </w:tcPr>
          <w:p w14:paraId="49379564" w14:textId="77777777" w:rsidR="00757E3D" w:rsidRDefault="00757E3D">
            <w:pPr>
              <w:rPr>
                <w:rStyle w:val="normaltextrun"/>
                <w:b/>
                <w:bCs/>
              </w:rPr>
            </w:pPr>
            <w:r>
              <w:rPr>
                <w:rStyle w:val="normaltextrun"/>
                <w:b/>
                <w:bCs/>
              </w:rPr>
              <w:t>Identify subject knowledge needed for next week of teaching:</w:t>
            </w:r>
          </w:p>
        </w:tc>
      </w:tr>
      <w:tr w:rsidR="00757E3D" w14:paraId="30F1E36C" w14:textId="77777777">
        <w:trPr>
          <w:trHeight w:val="524"/>
        </w:trPr>
        <w:tc>
          <w:tcPr>
            <w:tcW w:w="10845" w:type="dxa"/>
            <w:gridSpan w:val="5"/>
            <w:shd w:val="clear" w:color="auto" w:fill="auto"/>
          </w:tcPr>
          <w:p w14:paraId="4825AC72" w14:textId="77777777" w:rsidR="00757E3D" w:rsidRDefault="00757E3D">
            <w:pPr>
              <w:rPr>
                <w:rStyle w:val="normaltextrun"/>
                <w:b/>
                <w:bCs/>
              </w:rPr>
            </w:pPr>
          </w:p>
          <w:p w14:paraId="6855718C" w14:textId="77777777" w:rsidR="00757E3D" w:rsidRDefault="00757E3D">
            <w:pPr>
              <w:rPr>
                <w:rStyle w:val="normaltextrun"/>
                <w:b/>
                <w:bCs/>
              </w:rPr>
            </w:pPr>
          </w:p>
        </w:tc>
      </w:tr>
      <w:tr w:rsidR="00757E3D" w14:paraId="23406CE7" w14:textId="77777777">
        <w:trPr>
          <w:trHeight w:val="295"/>
        </w:trPr>
        <w:tc>
          <w:tcPr>
            <w:tcW w:w="10845" w:type="dxa"/>
            <w:gridSpan w:val="5"/>
            <w:shd w:val="clear" w:color="auto" w:fill="D0CECE" w:themeFill="background2" w:themeFillShade="E6"/>
          </w:tcPr>
          <w:p w14:paraId="4AAE7EB9" w14:textId="51D777AD"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6FB58604" w14:textId="77777777">
        <w:trPr>
          <w:trHeight w:val="524"/>
        </w:trPr>
        <w:tc>
          <w:tcPr>
            <w:tcW w:w="10845" w:type="dxa"/>
            <w:gridSpan w:val="5"/>
            <w:shd w:val="clear" w:color="auto" w:fill="auto"/>
          </w:tcPr>
          <w:p w14:paraId="799EB0C2" w14:textId="77777777" w:rsidR="00757E3D" w:rsidRDefault="00757E3D">
            <w:pPr>
              <w:rPr>
                <w:rStyle w:val="normaltextrun"/>
                <w:b/>
                <w:bCs/>
              </w:rPr>
            </w:pPr>
          </w:p>
          <w:p w14:paraId="57EFF052" w14:textId="77777777" w:rsidR="00757E3D" w:rsidRDefault="00757E3D">
            <w:pPr>
              <w:rPr>
                <w:rStyle w:val="normaltextrun"/>
                <w:b/>
                <w:bCs/>
              </w:rPr>
            </w:pPr>
          </w:p>
          <w:p w14:paraId="2AE35EB8" w14:textId="77777777" w:rsidR="00757E3D" w:rsidRDefault="00757E3D">
            <w:pPr>
              <w:rPr>
                <w:rStyle w:val="normaltextrun"/>
                <w:b/>
                <w:bCs/>
              </w:rPr>
            </w:pPr>
          </w:p>
        </w:tc>
      </w:tr>
      <w:tr w:rsidR="00757E3D" w14:paraId="27C503D5" w14:textId="77777777">
        <w:trPr>
          <w:trHeight w:val="315"/>
        </w:trPr>
        <w:tc>
          <w:tcPr>
            <w:tcW w:w="10845" w:type="dxa"/>
            <w:gridSpan w:val="5"/>
            <w:shd w:val="clear" w:color="auto" w:fill="D0CECE" w:themeFill="background2" w:themeFillShade="E6"/>
          </w:tcPr>
          <w:p w14:paraId="21E34B1B"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trPr>
          <w:trHeight w:val="315"/>
        </w:trPr>
        <w:tc>
          <w:tcPr>
            <w:tcW w:w="10845" w:type="dxa"/>
            <w:gridSpan w:val="5"/>
          </w:tcPr>
          <w:p w14:paraId="4C30BE9F" w14:textId="77777777" w:rsidR="00757E3D" w:rsidRPr="00126D62" w:rsidRDefault="00757E3D">
            <w:pPr>
              <w:contextualSpacing/>
              <w:rPr>
                <w:b/>
                <w:bCs/>
              </w:rPr>
            </w:pPr>
          </w:p>
          <w:p w14:paraId="050DB51A" w14:textId="77777777" w:rsidR="00757E3D" w:rsidRDefault="00757E3D">
            <w:pPr>
              <w:contextualSpacing/>
              <w:rPr>
                <w:b/>
                <w:bCs/>
              </w:rPr>
            </w:pPr>
          </w:p>
          <w:p w14:paraId="79E96A07" w14:textId="77777777" w:rsidR="00757E3D" w:rsidRPr="00126D62" w:rsidRDefault="00757E3D">
            <w:pPr>
              <w:contextualSpacing/>
              <w:rPr>
                <w:b/>
                <w:bCs/>
              </w:rPr>
            </w:pPr>
          </w:p>
          <w:p w14:paraId="0A95889B" w14:textId="77777777" w:rsidR="00757E3D" w:rsidRPr="00126D62" w:rsidRDefault="00757E3D">
            <w:pPr>
              <w:contextualSpacing/>
              <w:rPr>
                <w:b/>
                <w:bCs/>
              </w:rPr>
            </w:pPr>
          </w:p>
        </w:tc>
      </w:tr>
      <w:tr w:rsidR="00757E3D" w14:paraId="740405A6" w14:textId="77777777">
        <w:trPr>
          <w:trHeight w:val="297"/>
        </w:trPr>
        <w:tc>
          <w:tcPr>
            <w:tcW w:w="5317" w:type="dxa"/>
            <w:gridSpan w:val="2"/>
            <w:shd w:val="clear" w:color="auto" w:fill="D0CECE" w:themeFill="background2" w:themeFillShade="E6"/>
          </w:tcPr>
          <w:p w14:paraId="789A98AC"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trPr>
          <w:trHeight w:val="630"/>
        </w:trPr>
        <w:tc>
          <w:tcPr>
            <w:tcW w:w="5317" w:type="dxa"/>
            <w:gridSpan w:val="2"/>
          </w:tcPr>
          <w:p w14:paraId="5959A8BD" w14:textId="77777777" w:rsidR="00757E3D" w:rsidRDefault="00757E3D">
            <w:pPr>
              <w:contextualSpacing/>
              <w:rPr>
                <w:szCs w:val="22"/>
              </w:rPr>
            </w:pPr>
          </w:p>
          <w:p w14:paraId="5FAB492E" w14:textId="77777777" w:rsidR="00757E3D" w:rsidRDefault="00757E3D">
            <w:pPr>
              <w:contextualSpacing/>
              <w:rPr>
                <w:szCs w:val="22"/>
              </w:rPr>
            </w:pPr>
          </w:p>
          <w:p w14:paraId="4923407A" w14:textId="77777777" w:rsidR="00757E3D" w:rsidRDefault="00757E3D">
            <w:pPr>
              <w:contextualSpacing/>
              <w:rPr>
                <w:szCs w:val="22"/>
              </w:rPr>
            </w:pPr>
          </w:p>
          <w:p w14:paraId="686D6F32" w14:textId="77777777" w:rsidR="00757E3D" w:rsidRPr="00126D62" w:rsidRDefault="00757E3D">
            <w:pPr>
              <w:contextualSpacing/>
              <w:rPr>
                <w:szCs w:val="22"/>
              </w:rPr>
            </w:pPr>
          </w:p>
        </w:tc>
        <w:tc>
          <w:tcPr>
            <w:tcW w:w="5528" w:type="dxa"/>
            <w:gridSpan w:val="3"/>
          </w:tcPr>
          <w:p w14:paraId="494FBA10" w14:textId="77777777" w:rsidR="00757E3D" w:rsidRPr="00126D62" w:rsidRDefault="00757E3D">
            <w:pPr>
              <w:contextualSpacing/>
              <w:rPr>
                <w:szCs w:val="22"/>
              </w:rPr>
            </w:pPr>
          </w:p>
        </w:tc>
      </w:tr>
      <w:tr w:rsidR="00757E3D" w14:paraId="565B6A63" w14:textId="77777777">
        <w:trPr>
          <w:trHeight w:val="630"/>
        </w:trPr>
        <w:tc>
          <w:tcPr>
            <w:tcW w:w="1206" w:type="dxa"/>
            <w:shd w:val="clear" w:color="auto" w:fill="D0CECE" w:themeFill="background2" w:themeFillShade="E6"/>
          </w:tcPr>
          <w:p w14:paraId="66A9B1AE"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pPr>
              <w:contextualSpacing/>
              <w:rPr>
                <w:b/>
                <w:iCs/>
                <w:szCs w:val="22"/>
              </w:rPr>
            </w:pPr>
            <w:r w:rsidRPr="0065427D">
              <w:rPr>
                <w:b/>
                <w:iCs/>
                <w:szCs w:val="22"/>
              </w:rPr>
              <w:t>Target</w:t>
            </w:r>
          </w:p>
          <w:p w14:paraId="35156AAF"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pPr>
              <w:contextualSpacing/>
              <w:rPr>
                <w:iCs/>
                <w:szCs w:val="22"/>
              </w:rPr>
            </w:pPr>
            <w:r w:rsidRPr="0065427D">
              <w:rPr>
                <w:b/>
                <w:iCs/>
                <w:szCs w:val="22"/>
              </w:rPr>
              <w:t>Actions to Achieve Target</w:t>
            </w:r>
          </w:p>
        </w:tc>
      </w:tr>
      <w:tr w:rsidR="00757E3D" w14:paraId="3DAB8623" w14:textId="77777777">
        <w:trPr>
          <w:trHeight w:val="630"/>
        </w:trPr>
        <w:tc>
          <w:tcPr>
            <w:tcW w:w="1206" w:type="dxa"/>
          </w:tcPr>
          <w:p w14:paraId="0C0D4909" w14:textId="77777777" w:rsidR="00757E3D" w:rsidRDefault="00757E3D">
            <w:pPr>
              <w:contextualSpacing/>
              <w:rPr>
                <w:szCs w:val="22"/>
              </w:rPr>
            </w:pPr>
          </w:p>
          <w:p w14:paraId="74B7956A" w14:textId="77777777" w:rsidR="00757E3D" w:rsidRPr="00126D62" w:rsidRDefault="00757E3D">
            <w:pPr>
              <w:contextualSpacing/>
              <w:rPr>
                <w:szCs w:val="22"/>
              </w:rPr>
            </w:pPr>
          </w:p>
        </w:tc>
        <w:tc>
          <w:tcPr>
            <w:tcW w:w="5670" w:type="dxa"/>
            <w:gridSpan w:val="2"/>
          </w:tcPr>
          <w:p w14:paraId="41EBF7B9" w14:textId="77777777" w:rsidR="00757E3D" w:rsidRPr="00126D62" w:rsidRDefault="00757E3D">
            <w:pPr>
              <w:contextualSpacing/>
              <w:rPr>
                <w:szCs w:val="22"/>
              </w:rPr>
            </w:pPr>
          </w:p>
        </w:tc>
        <w:tc>
          <w:tcPr>
            <w:tcW w:w="3969" w:type="dxa"/>
            <w:gridSpan w:val="2"/>
          </w:tcPr>
          <w:p w14:paraId="148B438F" w14:textId="77777777" w:rsidR="00757E3D" w:rsidRPr="00126D62" w:rsidRDefault="00757E3D">
            <w:pPr>
              <w:contextualSpacing/>
              <w:rPr>
                <w:szCs w:val="22"/>
              </w:rPr>
            </w:pPr>
          </w:p>
        </w:tc>
      </w:tr>
      <w:tr w:rsidR="00757E3D" w14:paraId="2FDF6F37" w14:textId="77777777">
        <w:trPr>
          <w:trHeight w:val="630"/>
        </w:trPr>
        <w:tc>
          <w:tcPr>
            <w:tcW w:w="1206" w:type="dxa"/>
          </w:tcPr>
          <w:p w14:paraId="7845C79A" w14:textId="77777777" w:rsidR="00757E3D" w:rsidRDefault="00757E3D">
            <w:pPr>
              <w:contextualSpacing/>
              <w:rPr>
                <w:szCs w:val="22"/>
              </w:rPr>
            </w:pPr>
          </w:p>
        </w:tc>
        <w:tc>
          <w:tcPr>
            <w:tcW w:w="5670" w:type="dxa"/>
            <w:gridSpan w:val="2"/>
          </w:tcPr>
          <w:p w14:paraId="28074573" w14:textId="77777777" w:rsidR="00757E3D" w:rsidRPr="00126D62" w:rsidRDefault="00757E3D">
            <w:pPr>
              <w:contextualSpacing/>
              <w:rPr>
                <w:szCs w:val="22"/>
              </w:rPr>
            </w:pPr>
          </w:p>
        </w:tc>
        <w:tc>
          <w:tcPr>
            <w:tcW w:w="3969" w:type="dxa"/>
            <w:gridSpan w:val="2"/>
          </w:tcPr>
          <w:p w14:paraId="3A0012D6" w14:textId="77777777" w:rsidR="00757E3D" w:rsidRPr="00126D62" w:rsidRDefault="00757E3D">
            <w:pPr>
              <w:contextualSpacing/>
              <w:rPr>
                <w:szCs w:val="22"/>
              </w:rPr>
            </w:pPr>
          </w:p>
        </w:tc>
      </w:tr>
      <w:tr w:rsidR="00757E3D" w14:paraId="5FCABE0D" w14:textId="77777777">
        <w:trPr>
          <w:trHeight w:val="630"/>
        </w:trPr>
        <w:tc>
          <w:tcPr>
            <w:tcW w:w="1206" w:type="dxa"/>
          </w:tcPr>
          <w:p w14:paraId="29BA51CC" w14:textId="77777777" w:rsidR="00757E3D" w:rsidRDefault="00757E3D">
            <w:pPr>
              <w:contextualSpacing/>
              <w:rPr>
                <w:szCs w:val="22"/>
              </w:rPr>
            </w:pPr>
          </w:p>
        </w:tc>
        <w:tc>
          <w:tcPr>
            <w:tcW w:w="5670" w:type="dxa"/>
            <w:gridSpan w:val="2"/>
          </w:tcPr>
          <w:p w14:paraId="6BE0B727" w14:textId="77777777" w:rsidR="00757E3D" w:rsidRPr="00126D62" w:rsidRDefault="00757E3D">
            <w:pPr>
              <w:contextualSpacing/>
              <w:rPr>
                <w:szCs w:val="22"/>
              </w:rPr>
            </w:pPr>
          </w:p>
        </w:tc>
        <w:tc>
          <w:tcPr>
            <w:tcW w:w="3969" w:type="dxa"/>
            <w:gridSpan w:val="2"/>
          </w:tcPr>
          <w:p w14:paraId="26DF4E47" w14:textId="77777777" w:rsidR="00757E3D" w:rsidRPr="00126D62" w:rsidRDefault="00757E3D">
            <w:pPr>
              <w:contextualSpacing/>
              <w:rPr>
                <w:szCs w:val="22"/>
              </w:rPr>
            </w:pPr>
          </w:p>
        </w:tc>
      </w:tr>
      <w:tr w:rsidR="00757E3D" w14:paraId="69B376DC" w14:textId="77777777">
        <w:trPr>
          <w:trHeight w:val="338"/>
        </w:trPr>
        <w:tc>
          <w:tcPr>
            <w:tcW w:w="8719" w:type="dxa"/>
            <w:gridSpan w:val="4"/>
            <w:shd w:val="clear" w:color="auto" w:fill="D0CECE" w:themeFill="background2" w:themeFillShade="E6"/>
          </w:tcPr>
          <w:p w14:paraId="7FE9E4C4"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pPr>
              <w:contextualSpacing/>
              <w:rPr>
                <w:b/>
                <w:bCs/>
              </w:rPr>
            </w:pPr>
            <w:r w:rsidRPr="00126D62">
              <w:rPr>
                <w:b/>
                <w:bCs/>
                <w:szCs w:val="22"/>
              </w:rPr>
              <w:t>Date:</w:t>
            </w:r>
            <w:r w:rsidRPr="00126D62">
              <w:rPr>
                <w:b/>
                <w:bCs/>
              </w:rPr>
              <w:t xml:space="preserve"> </w:t>
            </w:r>
          </w:p>
          <w:p w14:paraId="7B25B370" w14:textId="77777777" w:rsidR="00757E3D" w:rsidRPr="00126D62" w:rsidRDefault="00757E3D">
            <w:pPr>
              <w:contextualSpacing/>
              <w:rPr>
                <w:b/>
                <w:bCs/>
                <w:szCs w:val="22"/>
              </w:rPr>
            </w:pPr>
          </w:p>
          <w:p w14:paraId="7061D98E" w14:textId="77777777" w:rsidR="00757E3D" w:rsidRPr="00126D62" w:rsidRDefault="00757E3D">
            <w:pPr>
              <w:contextualSpacing/>
              <w:rPr>
                <w:b/>
                <w:bCs/>
              </w:rPr>
            </w:pPr>
            <w:r w:rsidRPr="00126D62">
              <w:rPr>
                <w:b/>
                <w:bCs/>
                <w:szCs w:val="22"/>
              </w:rPr>
              <w:t>Signature:</w:t>
            </w:r>
          </w:p>
          <w:p w14:paraId="74E3FED0" w14:textId="77777777" w:rsidR="00757E3D" w:rsidRPr="00126D62" w:rsidRDefault="00757E3D">
            <w:pPr>
              <w:contextualSpacing/>
              <w:rPr>
                <w:b/>
                <w:bCs/>
                <w:szCs w:val="22"/>
              </w:rPr>
            </w:pPr>
          </w:p>
        </w:tc>
      </w:tr>
      <w:tr w:rsidR="00757E3D" w14:paraId="5AA74C1B" w14:textId="77777777">
        <w:trPr>
          <w:trHeight w:val="630"/>
        </w:trPr>
        <w:tc>
          <w:tcPr>
            <w:tcW w:w="8719" w:type="dxa"/>
            <w:gridSpan w:val="4"/>
          </w:tcPr>
          <w:p w14:paraId="24E3B528" w14:textId="77777777" w:rsidR="00757E3D" w:rsidRPr="00A417B2" w:rsidRDefault="00757E3D">
            <w:pPr>
              <w:contextualSpacing/>
              <w:rPr>
                <w:rFonts w:asciiTheme="majorHAnsi" w:hAnsiTheme="majorHAnsi" w:cstheme="majorHAnsi"/>
                <w:sz w:val="20"/>
              </w:rPr>
            </w:pPr>
          </w:p>
        </w:tc>
        <w:tc>
          <w:tcPr>
            <w:tcW w:w="2126" w:type="dxa"/>
            <w:vMerge/>
          </w:tcPr>
          <w:p w14:paraId="4EA99433" w14:textId="77777777" w:rsidR="00757E3D" w:rsidRDefault="00757E3D">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580CF9B3"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05B56C20" w:rsidR="006E363C" w:rsidRPr="00815017" w:rsidRDefault="006E363C" w:rsidP="00815017">
      <w:pPr>
        <w:pStyle w:val="Heading12"/>
      </w:pPr>
      <w:bookmarkStart w:id="36" w:name="_Toc153974089"/>
      <w:bookmarkStart w:id="37" w:name="_Toc153975278"/>
      <w:r>
        <w:t xml:space="preserve">Critical </w:t>
      </w:r>
      <w:r w:rsidR="00815017">
        <w:t>Incident</w:t>
      </w:r>
      <w:r w:rsidR="00815017" w:rsidRPr="00505604">
        <w:t xml:space="preserve"> Review</w:t>
      </w:r>
      <w:r w:rsidRPr="00505604">
        <w:t xml:space="preserve"> Meeting</w:t>
      </w:r>
      <w:r w:rsidR="0022698C" w:rsidRPr="00270C36">
        <w:t xml:space="preserve"> </w:t>
      </w:r>
      <w:bookmarkEnd w:id="36"/>
      <w:bookmarkEnd w:id="37"/>
      <w:r w:rsidR="00205C8E">
        <w:t>1</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2B9E4DA7" w14:textId="33A9955E" w:rsidR="006C2F59" w:rsidRPr="006E5C83" w:rsidRDefault="006C2F59" w:rsidP="006C2F59">
      <w:pPr>
        <w:tabs>
          <w:tab w:val="left" w:pos="720"/>
          <w:tab w:val="left" w:pos="1440"/>
          <w:tab w:val="left" w:pos="2160"/>
          <w:tab w:val="left" w:pos="2880"/>
          <w:tab w:val="left" w:pos="3600"/>
          <w:tab w:val="left" w:pos="6162"/>
        </w:tabs>
        <w:rPr>
          <w:b/>
          <w:color w:val="7030A0"/>
          <w:sz w:val="24"/>
          <w:szCs w:val="28"/>
        </w:rPr>
      </w:pPr>
      <w:r w:rsidRPr="00270C36">
        <w:rPr>
          <w:b/>
          <w:sz w:val="24"/>
          <w:szCs w:val="28"/>
        </w:rPr>
        <w:t>Critical Incident Focus RM</w:t>
      </w:r>
      <w:r w:rsidR="00205C8E">
        <w:rPr>
          <w:b/>
          <w:sz w:val="24"/>
          <w:szCs w:val="28"/>
        </w:rPr>
        <w:t>1</w:t>
      </w:r>
      <w:r w:rsidRPr="00270C36">
        <w:rPr>
          <w:b/>
          <w:sz w:val="24"/>
          <w:szCs w:val="28"/>
        </w:rPr>
        <w:t xml:space="preserve"> – </w:t>
      </w:r>
      <w:r w:rsidR="00205C8E">
        <w:rPr>
          <w:b/>
          <w:bCs/>
          <w:sz w:val="24"/>
          <w:szCs w:val="24"/>
        </w:rPr>
        <w:t>Behaviour</w:t>
      </w:r>
      <w:r w:rsidRPr="00270C36">
        <w:rPr>
          <w:b/>
          <w:bCs/>
          <w:sz w:val="24"/>
          <w:szCs w:val="28"/>
        </w:rPr>
        <w:tab/>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Default="006E363C" w:rsidP="006E363C">
      <w:pPr>
        <w:pStyle w:val="ListParagraph"/>
        <w:ind w:left="1211"/>
        <w:rPr>
          <w:sz w:val="32"/>
          <w:szCs w:val="32"/>
        </w:rPr>
      </w:pPr>
    </w:p>
    <w:p w14:paraId="116B0E58" w14:textId="77777777" w:rsidR="00270C36" w:rsidRDefault="00270C36" w:rsidP="006E363C">
      <w:pPr>
        <w:pStyle w:val="ListParagraph"/>
        <w:ind w:left="1211"/>
        <w:rPr>
          <w:sz w:val="32"/>
          <w:szCs w:val="32"/>
        </w:rPr>
      </w:pPr>
    </w:p>
    <w:p w14:paraId="73144229" w14:textId="77777777" w:rsidR="00270C36" w:rsidRPr="006E363C" w:rsidRDefault="00270C36"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58A95066" w14:textId="77777777" w:rsidR="00AC494C" w:rsidRDefault="00AC494C" w:rsidP="006E363C">
      <w:pPr>
        <w:pStyle w:val="ListParagraph"/>
        <w:ind w:left="1211"/>
        <w:rPr>
          <w:sz w:val="32"/>
          <w:szCs w:val="32"/>
          <w:u w:val="single"/>
        </w:rPr>
      </w:pPr>
    </w:p>
    <w:p w14:paraId="40A98094" w14:textId="77777777" w:rsidR="00815017" w:rsidRDefault="00815017" w:rsidP="0022698C">
      <w:pPr>
        <w:rPr>
          <w:rStyle w:val="Heading12Char"/>
        </w:rPr>
      </w:pPr>
      <w:bookmarkStart w:id="38" w:name="_Toc153974090"/>
    </w:p>
    <w:p w14:paraId="33206CCC" w14:textId="6107124E" w:rsidR="00ED3D89" w:rsidRPr="0022698C" w:rsidRDefault="0022698C" w:rsidP="0022698C">
      <w:pPr>
        <w:rPr>
          <w:sz w:val="28"/>
          <w:szCs w:val="28"/>
        </w:rPr>
      </w:pPr>
      <w:bookmarkStart w:id="39" w:name="_Toc153975279"/>
      <w:r w:rsidRPr="00AC494C">
        <w:rPr>
          <w:rStyle w:val="Heading12Char"/>
        </w:rPr>
        <w:t xml:space="preserve">Review Meeting </w:t>
      </w:r>
      <w:bookmarkEnd w:id="38"/>
      <w:bookmarkEnd w:id="39"/>
      <w:r w:rsidR="00205C8E">
        <w:rPr>
          <w:rStyle w:val="Heading12Char"/>
        </w:rPr>
        <w:t>1</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w:t>
      </w:r>
      <w:proofErr w:type="gramStart"/>
      <w:r w:rsidR="00DE1C1F">
        <w:rPr>
          <w:rFonts w:eastAsia="Arial"/>
          <w:b/>
          <w:i/>
          <w:spacing w:val="5"/>
        </w:rPr>
        <w:t>s</w:t>
      </w:r>
      <w:proofErr w:type="gramEnd"/>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2D26E314" w14:textId="77777777" w:rsidR="001B74BE" w:rsidRPr="00791A5A" w:rsidRDefault="001B74BE" w:rsidP="0044543B">
      <w:pPr>
        <w:spacing w:after="0"/>
        <w:jc w:val="both"/>
        <w:rPr>
          <w:color w:val="7030A0"/>
        </w:rPr>
      </w:pPr>
    </w:p>
    <w:p w14:paraId="446E1680" w14:textId="77777777" w:rsidR="009465F0" w:rsidRDefault="009465F0" w:rsidP="009465F0">
      <w:pPr>
        <w:jc w:val="both"/>
        <w:rPr>
          <w:sz w:val="24"/>
          <w:szCs w:val="24"/>
        </w:rPr>
      </w:pPr>
      <w:r>
        <w:rPr>
          <w:b/>
          <w:bCs/>
          <w:sz w:val="24"/>
          <w:szCs w:val="24"/>
        </w:rPr>
        <w:t>Review Meeting 1</w:t>
      </w:r>
      <w:r>
        <w:rPr>
          <w:sz w:val="24"/>
          <w:szCs w:val="24"/>
        </w:rPr>
        <w:t xml:space="preserve"> (SBT1) </w:t>
      </w:r>
      <w:bookmarkStart w:id="40" w:name="_Hlk111473562"/>
      <w:r>
        <w:rPr>
          <w:sz w:val="24"/>
          <w:szCs w:val="24"/>
        </w:rPr>
        <w:t xml:space="preserve">Associate Teachers who are </w:t>
      </w:r>
      <w:r>
        <w:rPr>
          <w:b/>
          <w:bCs/>
          <w:sz w:val="24"/>
          <w:szCs w:val="24"/>
        </w:rPr>
        <w:t>on track</w:t>
      </w:r>
      <w:r>
        <w:rPr>
          <w:sz w:val="24"/>
          <w:szCs w:val="24"/>
        </w:rPr>
        <w:t xml:space="preserve"> to be awarded QTS at the end of the course will be demonstrating their competence in </w:t>
      </w:r>
      <w:r>
        <w:rPr>
          <w:b/>
          <w:bCs/>
          <w:sz w:val="24"/>
          <w:szCs w:val="24"/>
        </w:rPr>
        <w:t>some</w:t>
      </w:r>
      <w:r>
        <w:rPr>
          <w:sz w:val="24"/>
          <w:szCs w:val="24"/>
        </w:rPr>
        <w:t xml:space="preserve"> of the BCU Curriculum Themes at </w:t>
      </w:r>
      <w:r>
        <w:rPr>
          <w:b/>
          <w:bCs/>
          <w:sz w:val="24"/>
          <w:szCs w:val="24"/>
        </w:rPr>
        <w:t>Working Towards</w:t>
      </w:r>
      <w:r>
        <w:rPr>
          <w:sz w:val="24"/>
          <w:szCs w:val="24"/>
        </w:rPr>
        <w:t xml:space="preserve"> level.</w:t>
      </w:r>
    </w:p>
    <w:bookmarkEnd w:id="40"/>
    <w:p w14:paraId="4E6218D9" w14:textId="77777777" w:rsidR="009465F0" w:rsidRDefault="009465F0" w:rsidP="009465F0">
      <w:pPr>
        <w:jc w:val="both"/>
        <w:rPr>
          <w:rFonts w:ascii="Calibri" w:hAnsi="Calibri" w:cs="Calibri"/>
          <w:sz w:val="24"/>
          <w:szCs w:val="24"/>
        </w:rPr>
      </w:pPr>
    </w:p>
    <w:p w14:paraId="24600956" w14:textId="77777777" w:rsidR="009465F0" w:rsidRDefault="009465F0" w:rsidP="009465F0">
      <w:pPr>
        <w:jc w:val="both"/>
        <w:rPr>
          <w:sz w:val="24"/>
          <w:szCs w:val="24"/>
        </w:rPr>
      </w:pPr>
      <w:r>
        <w:rPr>
          <w:sz w:val="24"/>
          <w:szCs w:val="24"/>
        </w:rPr>
        <w:t xml:space="preserve">Associate Teacher </w:t>
      </w:r>
      <w:r>
        <w:rPr>
          <w:b/>
          <w:bCs/>
          <w:sz w:val="24"/>
          <w:szCs w:val="24"/>
        </w:rPr>
        <w:t>requiring improvement</w:t>
      </w:r>
      <w:r>
        <w:rPr>
          <w:sz w:val="24"/>
          <w:szCs w:val="24"/>
        </w:rPr>
        <w:t xml:space="preserve"> is not able to demonstrate their competence in some elements of the BCU Curriculum Themes at </w:t>
      </w:r>
      <w:r>
        <w:rPr>
          <w:b/>
          <w:bCs/>
          <w:sz w:val="24"/>
          <w:szCs w:val="24"/>
        </w:rPr>
        <w:t>Working Towards</w:t>
      </w:r>
      <w:r>
        <w:rPr>
          <w:sz w:val="24"/>
          <w:szCs w:val="24"/>
        </w:rPr>
        <w:t xml:space="preserve"> level and/or not fully engaged or responding to advice and feedback.  </w:t>
      </w:r>
      <w:bookmarkStart w:id="41" w:name="_Hlk111473364"/>
      <w:r>
        <w:rPr>
          <w:sz w:val="24"/>
          <w:szCs w:val="24"/>
        </w:rPr>
        <w:t>The Associate Teacher will be subject to the Rapid Improvement process and targets and strategies for improvement will be identified and a Rapid Improvement Targets (RIT) form will be completed</w:t>
      </w:r>
      <w:bookmarkEnd w:id="41"/>
      <w:r>
        <w:rPr>
          <w:sz w:val="24"/>
          <w:szCs w:val="24"/>
        </w:rPr>
        <w:t xml:space="preserve">. </w:t>
      </w:r>
    </w:p>
    <w:p w14:paraId="04E9E9FB" w14:textId="77777777" w:rsidR="00791A5A" w:rsidRPr="00791A5A" w:rsidRDefault="00791A5A" w:rsidP="001B74BE">
      <w:pPr>
        <w:spacing w:after="0"/>
        <w:jc w:val="both"/>
        <w:rPr>
          <w:color w:val="7030A0"/>
        </w:rPr>
      </w:pPr>
    </w:p>
    <w:p w14:paraId="58FFBA4C" w14:textId="77777777" w:rsidR="00791A5A" w:rsidRPr="00791A5A" w:rsidRDefault="00791A5A" w:rsidP="001B74BE">
      <w:pPr>
        <w:spacing w:after="0"/>
        <w:jc w:val="both"/>
        <w:rPr>
          <w:color w:val="7030A0"/>
        </w:rPr>
      </w:pP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5C8DEC01"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2365F6F2" w14:textId="77777777" w:rsidR="001D532D" w:rsidRDefault="001D532D" w:rsidP="00AE5349">
      <w:pPr>
        <w:ind w:left="1440"/>
        <w:rPr>
          <w:sz w:val="32"/>
          <w:szCs w:val="32"/>
          <w:u w:val="single"/>
        </w:rPr>
      </w:pPr>
    </w:p>
    <w:p w14:paraId="5AA31CA3" w14:textId="77777777" w:rsidR="00AC7997" w:rsidRDefault="00AC7997">
      <w:pPr>
        <w:sectPr w:rsidR="00AC7997" w:rsidSect="00A37563">
          <w:pgSz w:w="11920" w:h="16840"/>
          <w:pgMar w:top="743" w:right="680" w:bottom="743" w:left="782" w:header="0" w:footer="493" w:gutter="0"/>
          <w:cols w:space="720"/>
          <w:docGrid w:linePitch="299"/>
        </w:sectPr>
      </w:pPr>
    </w:p>
    <w:p w14:paraId="16414C83" w14:textId="6348117E" w:rsidR="008D67FE" w:rsidRDefault="00D30F5D" w:rsidP="00AC494C">
      <w:pPr>
        <w:pStyle w:val="Heading12"/>
        <w:jc w:val="left"/>
        <w:rPr>
          <w:b w:val="0"/>
          <w:sz w:val="28"/>
        </w:rPr>
      </w:pPr>
      <w:bookmarkStart w:id="42" w:name="_Toc153974091"/>
      <w:bookmarkStart w:id="43" w:name="_Toc153975280"/>
      <w:r w:rsidRPr="00D30F5D">
        <w:lastRenderedPageBreak/>
        <w:t>Rapid Improvement Targets Plan</w:t>
      </w:r>
      <w:bookmarkEnd w:id="42"/>
      <w:bookmarkEnd w:id="43"/>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3E5D3F08"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hyperlink r:id="rId15" w:history="1">
              <w:r w:rsidR="009C2605">
                <w:rPr>
                  <w:rStyle w:val="cf11"/>
                </w:rPr>
                <w:t>primaryandearlyyearsbayear2team@bcu.ac.uk</w:t>
              </w:r>
            </w:hyperlink>
            <w:r w:rsidR="009C2605">
              <w:rPr>
                <w:rStyle w:val="cf21"/>
              </w:rPr>
              <w:t>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7AF1CB15"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7E4F2AD3" w14:textId="77777777" w:rsidR="002A4DA1" w:rsidRDefault="002A4DA1">
      <w:pPr>
        <w:spacing w:after="160" w:line="259" w:lineRule="auto"/>
        <w:sectPr w:rsidR="002A4DA1" w:rsidSect="00A37563">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trPr>
          <w:trHeight w:val="274"/>
        </w:trPr>
        <w:tc>
          <w:tcPr>
            <w:tcW w:w="10845" w:type="dxa"/>
            <w:gridSpan w:val="5"/>
            <w:shd w:val="clear" w:color="auto" w:fill="D0CECE" w:themeFill="background2" w:themeFillShade="E6"/>
          </w:tcPr>
          <w:p w14:paraId="440A75FB" w14:textId="396BB0BE" w:rsidR="00757E3D" w:rsidRPr="00126D62" w:rsidRDefault="00757E3D" w:rsidP="00FA4CAF">
            <w:pPr>
              <w:pStyle w:val="Heading12"/>
            </w:pPr>
            <w:bookmarkStart w:id="44" w:name="_Toc153975281"/>
            <w:r w:rsidRPr="00FA4CAF">
              <w:lastRenderedPageBreak/>
              <w:t xml:space="preserve">Weekly Meeting </w:t>
            </w:r>
            <w:r w:rsidR="00815017">
              <w:t>4</w:t>
            </w:r>
            <w:r w:rsidR="00FA4CAF" w:rsidRPr="00FA4CAF">
              <w:t xml:space="preserve"> </w:t>
            </w:r>
            <w:r w:rsidRPr="00FA4CAF">
              <w:t>and Target Setting</w:t>
            </w:r>
            <w:bookmarkEnd w:id="44"/>
          </w:p>
        </w:tc>
      </w:tr>
      <w:tr w:rsidR="00757E3D" w14:paraId="6BADC14D" w14:textId="77777777">
        <w:trPr>
          <w:trHeight w:val="362"/>
        </w:trPr>
        <w:tc>
          <w:tcPr>
            <w:tcW w:w="10845" w:type="dxa"/>
            <w:gridSpan w:val="5"/>
          </w:tcPr>
          <w:p w14:paraId="6A64672F" w14:textId="77777777" w:rsidR="00757E3D" w:rsidRDefault="00757E3D">
            <w:pPr>
              <w:rPr>
                <w:b/>
                <w:bCs/>
              </w:rPr>
            </w:pPr>
            <w:r w:rsidRPr="0082014D">
              <w:rPr>
                <w:b/>
                <w:bCs/>
                <w:sz w:val="20"/>
              </w:rPr>
              <w:t>Date:</w:t>
            </w:r>
            <w:r w:rsidRPr="00126D62">
              <w:rPr>
                <w:b/>
                <w:bCs/>
              </w:rPr>
              <w:t xml:space="preserve"> </w:t>
            </w:r>
          </w:p>
          <w:p w14:paraId="28D76E43" w14:textId="77777777" w:rsidR="00757E3D" w:rsidRPr="00126D62" w:rsidRDefault="00757E3D">
            <w:pPr>
              <w:rPr>
                <w:b/>
                <w:bCs/>
              </w:rPr>
            </w:pPr>
          </w:p>
        </w:tc>
      </w:tr>
      <w:tr w:rsidR="00757E3D" w14:paraId="66697D70" w14:textId="77777777">
        <w:trPr>
          <w:trHeight w:val="415"/>
        </w:trPr>
        <w:tc>
          <w:tcPr>
            <w:tcW w:w="10845" w:type="dxa"/>
            <w:gridSpan w:val="5"/>
            <w:shd w:val="clear" w:color="auto" w:fill="D0CECE" w:themeFill="background2" w:themeFillShade="E6"/>
          </w:tcPr>
          <w:p w14:paraId="03DD9353"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trPr>
          <w:trHeight w:val="414"/>
        </w:trPr>
        <w:tc>
          <w:tcPr>
            <w:tcW w:w="10845" w:type="dxa"/>
            <w:gridSpan w:val="5"/>
            <w:shd w:val="clear" w:color="auto" w:fill="auto"/>
          </w:tcPr>
          <w:p w14:paraId="77FE2AEB" w14:textId="77777777" w:rsidR="00757E3D" w:rsidRPr="007647D5" w:rsidRDefault="00757E3D">
            <w:pPr>
              <w:contextualSpacing/>
              <w:rPr>
                <w:color w:val="000000"/>
                <w:sz w:val="20"/>
                <w:lang w:val="en-US"/>
              </w:rPr>
            </w:pPr>
          </w:p>
          <w:p w14:paraId="6CC17586" w14:textId="77777777" w:rsidR="00757E3D" w:rsidRDefault="00757E3D">
            <w:pPr>
              <w:contextualSpacing/>
              <w:rPr>
                <w:color w:val="000000"/>
                <w:sz w:val="20"/>
                <w:lang w:val="en-US"/>
              </w:rPr>
            </w:pPr>
          </w:p>
          <w:p w14:paraId="54C69522" w14:textId="77777777" w:rsidR="00757E3D" w:rsidRPr="007647D5" w:rsidRDefault="00757E3D">
            <w:pPr>
              <w:contextualSpacing/>
              <w:rPr>
                <w:color w:val="000000"/>
                <w:sz w:val="20"/>
                <w:lang w:val="en-US"/>
              </w:rPr>
            </w:pPr>
          </w:p>
          <w:p w14:paraId="61541224" w14:textId="77777777" w:rsidR="00757E3D" w:rsidRDefault="00757E3D">
            <w:pPr>
              <w:contextualSpacing/>
              <w:rPr>
                <w:b/>
                <w:bCs/>
                <w:color w:val="000000"/>
                <w:szCs w:val="22"/>
                <w:lang w:val="en-US"/>
              </w:rPr>
            </w:pPr>
          </w:p>
        </w:tc>
      </w:tr>
      <w:tr w:rsidR="00757E3D" w14:paraId="5B0680CB" w14:textId="77777777">
        <w:trPr>
          <w:trHeight w:val="311"/>
        </w:trPr>
        <w:tc>
          <w:tcPr>
            <w:tcW w:w="10845" w:type="dxa"/>
            <w:gridSpan w:val="5"/>
            <w:shd w:val="clear" w:color="auto" w:fill="D0CECE" w:themeFill="background2" w:themeFillShade="E6"/>
          </w:tcPr>
          <w:p w14:paraId="11B800E1"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trPr>
          <w:trHeight w:val="524"/>
        </w:trPr>
        <w:tc>
          <w:tcPr>
            <w:tcW w:w="10845" w:type="dxa"/>
            <w:gridSpan w:val="5"/>
            <w:shd w:val="clear" w:color="auto" w:fill="auto"/>
          </w:tcPr>
          <w:p w14:paraId="2387C969" w14:textId="77777777" w:rsidR="00757E3D" w:rsidRDefault="00757E3D">
            <w:pPr>
              <w:rPr>
                <w:rStyle w:val="normaltextrun"/>
                <w:b/>
                <w:bCs/>
              </w:rPr>
            </w:pPr>
          </w:p>
          <w:p w14:paraId="2B467692" w14:textId="77777777" w:rsidR="00757E3D" w:rsidRDefault="00757E3D">
            <w:pPr>
              <w:rPr>
                <w:rStyle w:val="normaltextrun"/>
                <w:b/>
                <w:bCs/>
              </w:rPr>
            </w:pPr>
          </w:p>
        </w:tc>
      </w:tr>
      <w:tr w:rsidR="00757E3D" w14:paraId="2276DFFB" w14:textId="77777777">
        <w:trPr>
          <w:trHeight w:val="524"/>
        </w:trPr>
        <w:tc>
          <w:tcPr>
            <w:tcW w:w="10845" w:type="dxa"/>
            <w:gridSpan w:val="5"/>
            <w:shd w:val="clear" w:color="auto" w:fill="D0CECE" w:themeFill="background2" w:themeFillShade="E6"/>
          </w:tcPr>
          <w:p w14:paraId="250741DF" w14:textId="77777777" w:rsidR="00757E3D" w:rsidRDefault="00757E3D">
            <w:pPr>
              <w:rPr>
                <w:rStyle w:val="normaltextrun"/>
                <w:b/>
                <w:bCs/>
              </w:rPr>
            </w:pPr>
            <w:r>
              <w:rPr>
                <w:rStyle w:val="normaltextrun"/>
                <w:b/>
                <w:bCs/>
              </w:rPr>
              <w:t>Identify subject knowledge needed for next week of teaching:</w:t>
            </w:r>
          </w:p>
        </w:tc>
      </w:tr>
      <w:tr w:rsidR="00757E3D" w14:paraId="6F2C1FC9" w14:textId="77777777">
        <w:trPr>
          <w:trHeight w:val="524"/>
        </w:trPr>
        <w:tc>
          <w:tcPr>
            <w:tcW w:w="10845" w:type="dxa"/>
            <w:gridSpan w:val="5"/>
            <w:shd w:val="clear" w:color="auto" w:fill="auto"/>
          </w:tcPr>
          <w:p w14:paraId="457B5D1A" w14:textId="77777777" w:rsidR="00757E3D" w:rsidRDefault="00757E3D">
            <w:pPr>
              <w:rPr>
                <w:rStyle w:val="normaltextrun"/>
                <w:b/>
                <w:bCs/>
              </w:rPr>
            </w:pPr>
          </w:p>
          <w:p w14:paraId="28AF7BC6" w14:textId="77777777" w:rsidR="00757E3D" w:rsidRDefault="00757E3D">
            <w:pPr>
              <w:rPr>
                <w:rStyle w:val="normaltextrun"/>
                <w:b/>
                <w:bCs/>
              </w:rPr>
            </w:pPr>
          </w:p>
        </w:tc>
      </w:tr>
      <w:tr w:rsidR="00757E3D" w14:paraId="5D769B50" w14:textId="77777777">
        <w:trPr>
          <w:trHeight w:val="295"/>
        </w:trPr>
        <w:tc>
          <w:tcPr>
            <w:tcW w:w="10845" w:type="dxa"/>
            <w:gridSpan w:val="5"/>
            <w:shd w:val="clear" w:color="auto" w:fill="D0CECE" w:themeFill="background2" w:themeFillShade="E6"/>
          </w:tcPr>
          <w:p w14:paraId="0ACC5F74" w14:textId="7AC1D6BA"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6ECC2F9" w14:textId="77777777">
        <w:trPr>
          <w:trHeight w:val="524"/>
        </w:trPr>
        <w:tc>
          <w:tcPr>
            <w:tcW w:w="10845" w:type="dxa"/>
            <w:gridSpan w:val="5"/>
            <w:shd w:val="clear" w:color="auto" w:fill="auto"/>
          </w:tcPr>
          <w:p w14:paraId="2A31326B" w14:textId="77777777" w:rsidR="00757E3D" w:rsidRDefault="00757E3D">
            <w:pPr>
              <w:rPr>
                <w:rStyle w:val="normaltextrun"/>
                <w:b/>
                <w:bCs/>
              </w:rPr>
            </w:pPr>
          </w:p>
          <w:p w14:paraId="3C67EAFE" w14:textId="77777777" w:rsidR="00757E3D" w:rsidRDefault="00757E3D">
            <w:pPr>
              <w:rPr>
                <w:rStyle w:val="normaltextrun"/>
                <w:b/>
                <w:bCs/>
              </w:rPr>
            </w:pPr>
          </w:p>
          <w:p w14:paraId="79AEEDFC" w14:textId="77777777" w:rsidR="00757E3D" w:rsidRDefault="00757E3D">
            <w:pPr>
              <w:rPr>
                <w:rStyle w:val="normaltextrun"/>
                <w:b/>
                <w:bCs/>
              </w:rPr>
            </w:pPr>
          </w:p>
        </w:tc>
      </w:tr>
      <w:tr w:rsidR="00757E3D" w14:paraId="296C351C" w14:textId="77777777">
        <w:trPr>
          <w:trHeight w:val="315"/>
        </w:trPr>
        <w:tc>
          <w:tcPr>
            <w:tcW w:w="10845" w:type="dxa"/>
            <w:gridSpan w:val="5"/>
            <w:shd w:val="clear" w:color="auto" w:fill="D0CECE" w:themeFill="background2" w:themeFillShade="E6"/>
          </w:tcPr>
          <w:p w14:paraId="0400AFFD"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trPr>
          <w:trHeight w:val="315"/>
        </w:trPr>
        <w:tc>
          <w:tcPr>
            <w:tcW w:w="10845" w:type="dxa"/>
            <w:gridSpan w:val="5"/>
          </w:tcPr>
          <w:p w14:paraId="373E2F7D" w14:textId="77777777" w:rsidR="00757E3D" w:rsidRPr="00126D62" w:rsidRDefault="00757E3D">
            <w:pPr>
              <w:contextualSpacing/>
              <w:rPr>
                <w:b/>
                <w:bCs/>
              </w:rPr>
            </w:pPr>
          </w:p>
          <w:p w14:paraId="67B0B0B7" w14:textId="77777777" w:rsidR="00757E3D" w:rsidRDefault="00757E3D">
            <w:pPr>
              <w:contextualSpacing/>
              <w:rPr>
                <w:b/>
                <w:bCs/>
              </w:rPr>
            </w:pPr>
          </w:p>
          <w:p w14:paraId="00784250" w14:textId="77777777" w:rsidR="00757E3D" w:rsidRPr="00126D62" w:rsidRDefault="00757E3D">
            <w:pPr>
              <w:contextualSpacing/>
              <w:rPr>
                <w:b/>
                <w:bCs/>
              </w:rPr>
            </w:pPr>
          </w:p>
          <w:p w14:paraId="2094A4C5" w14:textId="77777777" w:rsidR="00757E3D" w:rsidRPr="00126D62" w:rsidRDefault="00757E3D">
            <w:pPr>
              <w:contextualSpacing/>
              <w:rPr>
                <w:b/>
                <w:bCs/>
              </w:rPr>
            </w:pPr>
          </w:p>
        </w:tc>
      </w:tr>
      <w:tr w:rsidR="00757E3D" w14:paraId="3168D1AB" w14:textId="77777777">
        <w:trPr>
          <w:trHeight w:val="297"/>
        </w:trPr>
        <w:tc>
          <w:tcPr>
            <w:tcW w:w="5317" w:type="dxa"/>
            <w:gridSpan w:val="2"/>
            <w:shd w:val="clear" w:color="auto" w:fill="D0CECE" w:themeFill="background2" w:themeFillShade="E6"/>
          </w:tcPr>
          <w:p w14:paraId="703E8725"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trPr>
          <w:trHeight w:val="630"/>
        </w:trPr>
        <w:tc>
          <w:tcPr>
            <w:tcW w:w="5317" w:type="dxa"/>
            <w:gridSpan w:val="2"/>
          </w:tcPr>
          <w:p w14:paraId="1D40623E" w14:textId="77777777" w:rsidR="00757E3D" w:rsidRDefault="00757E3D">
            <w:pPr>
              <w:contextualSpacing/>
              <w:rPr>
                <w:szCs w:val="22"/>
              </w:rPr>
            </w:pPr>
          </w:p>
          <w:p w14:paraId="4A05A530" w14:textId="77777777" w:rsidR="00757E3D" w:rsidRDefault="00757E3D">
            <w:pPr>
              <w:contextualSpacing/>
              <w:rPr>
                <w:szCs w:val="22"/>
              </w:rPr>
            </w:pPr>
          </w:p>
          <w:p w14:paraId="559EF2E9" w14:textId="77777777" w:rsidR="00757E3D" w:rsidRDefault="00757E3D">
            <w:pPr>
              <w:contextualSpacing/>
              <w:rPr>
                <w:szCs w:val="22"/>
              </w:rPr>
            </w:pPr>
          </w:p>
          <w:p w14:paraId="4DD9B1A1" w14:textId="77777777" w:rsidR="00757E3D" w:rsidRPr="00126D62" w:rsidRDefault="00757E3D">
            <w:pPr>
              <w:contextualSpacing/>
              <w:rPr>
                <w:szCs w:val="22"/>
              </w:rPr>
            </w:pPr>
          </w:p>
        </w:tc>
        <w:tc>
          <w:tcPr>
            <w:tcW w:w="5528" w:type="dxa"/>
            <w:gridSpan w:val="3"/>
          </w:tcPr>
          <w:p w14:paraId="3380574A" w14:textId="77777777" w:rsidR="00757E3D" w:rsidRPr="00126D62" w:rsidRDefault="00757E3D">
            <w:pPr>
              <w:contextualSpacing/>
              <w:rPr>
                <w:szCs w:val="22"/>
              </w:rPr>
            </w:pPr>
          </w:p>
        </w:tc>
      </w:tr>
      <w:tr w:rsidR="00757E3D" w14:paraId="54362059" w14:textId="77777777">
        <w:trPr>
          <w:trHeight w:val="630"/>
        </w:trPr>
        <w:tc>
          <w:tcPr>
            <w:tcW w:w="1206" w:type="dxa"/>
            <w:shd w:val="clear" w:color="auto" w:fill="D0CECE" w:themeFill="background2" w:themeFillShade="E6"/>
          </w:tcPr>
          <w:p w14:paraId="1677AC8B"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pPr>
              <w:contextualSpacing/>
              <w:rPr>
                <w:b/>
                <w:iCs/>
                <w:szCs w:val="22"/>
              </w:rPr>
            </w:pPr>
            <w:r w:rsidRPr="0065427D">
              <w:rPr>
                <w:b/>
                <w:iCs/>
                <w:szCs w:val="22"/>
              </w:rPr>
              <w:t>Target</w:t>
            </w:r>
          </w:p>
          <w:p w14:paraId="411487DF"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pPr>
              <w:contextualSpacing/>
              <w:rPr>
                <w:iCs/>
                <w:szCs w:val="22"/>
              </w:rPr>
            </w:pPr>
            <w:r w:rsidRPr="0065427D">
              <w:rPr>
                <w:b/>
                <w:iCs/>
                <w:szCs w:val="22"/>
              </w:rPr>
              <w:t>Actions to Achieve Target</w:t>
            </w:r>
          </w:p>
        </w:tc>
      </w:tr>
      <w:tr w:rsidR="00757E3D" w14:paraId="469D0712" w14:textId="77777777">
        <w:trPr>
          <w:trHeight w:val="630"/>
        </w:trPr>
        <w:tc>
          <w:tcPr>
            <w:tcW w:w="1206" w:type="dxa"/>
          </w:tcPr>
          <w:p w14:paraId="3B83D3EB" w14:textId="77777777" w:rsidR="00757E3D" w:rsidRDefault="00757E3D">
            <w:pPr>
              <w:contextualSpacing/>
              <w:rPr>
                <w:szCs w:val="22"/>
              </w:rPr>
            </w:pPr>
          </w:p>
          <w:p w14:paraId="4B65B331" w14:textId="77777777" w:rsidR="00757E3D" w:rsidRPr="00126D62" w:rsidRDefault="00757E3D">
            <w:pPr>
              <w:contextualSpacing/>
              <w:rPr>
                <w:szCs w:val="22"/>
              </w:rPr>
            </w:pPr>
          </w:p>
        </w:tc>
        <w:tc>
          <w:tcPr>
            <w:tcW w:w="5670" w:type="dxa"/>
            <w:gridSpan w:val="2"/>
          </w:tcPr>
          <w:p w14:paraId="179829F5" w14:textId="77777777" w:rsidR="00757E3D" w:rsidRPr="00126D62" w:rsidRDefault="00757E3D">
            <w:pPr>
              <w:contextualSpacing/>
              <w:rPr>
                <w:szCs w:val="22"/>
              </w:rPr>
            </w:pPr>
          </w:p>
        </w:tc>
        <w:tc>
          <w:tcPr>
            <w:tcW w:w="3969" w:type="dxa"/>
            <w:gridSpan w:val="2"/>
          </w:tcPr>
          <w:p w14:paraId="438E5699" w14:textId="77777777" w:rsidR="00757E3D" w:rsidRPr="00126D62" w:rsidRDefault="00757E3D">
            <w:pPr>
              <w:contextualSpacing/>
              <w:rPr>
                <w:szCs w:val="22"/>
              </w:rPr>
            </w:pPr>
          </w:p>
        </w:tc>
      </w:tr>
      <w:tr w:rsidR="00757E3D" w14:paraId="0906B1FE" w14:textId="77777777">
        <w:trPr>
          <w:trHeight w:val="630"/>
        </w:trPr>
        <w:tc>
          <w:tcPr>
            <w:tcW w:w="1206" w:type="dxa"/>
          </w:tcPr>
          <w:p w14:paraId="11250F10" w14:textId="77777777" w:rsidR="00757E3D" w:rsidRDefault="00757E3D">
            <w:pPr>
              <w:contextualSpacing/>
              <w:rPr>
                <w:szCs w:val="22"/>
              </w:rPr>
            </w:pPr>
          </w:p>
        </w:tc>
        <w:tc>
          <w:tcPr>
            <w:tcW w:w="5670" w:type="dxa"/>
            <w:gridSpan w:val="2"/>
          </w:tcPr>
          <w:p w14:paraId="55BFA444" w14:textId="77777777" w:rsidR="00757E3D" w:rsidRPr="00126D62" w:rsidRDefault="00757E3D">
            <w:pPr>
              <w:contextualSpacing/>
              <w:rPr>
                <w:szCs w:val="22"/>
              </w:rPr>
            </w:pPr>
          </w:p>
        </w:tc>
        <w:tc>
          <w:tcPr>
            <w:tcW w:w="3969" w:type="dxa"/>
            <w:gridSpan w:val="2"/>
          </w:tcPr>
          <w:p w14:paraId="340D9B2C" w14:textId="77777777" w:rsidR="00757E3D" w:rsidRPr="00126D62" w:rsidRDefault="00757E3D">
            <w:pPr>
              <w:contextualSpacing/>
              <w:rPr>
                <w:szCs w:val="22"/>
              </w:rPr>
            </w:pPr>
          </w:p>
        </w:tc>
      </w:tr>
      <w:tr w:rsidR="00757E3D" w14:paraId="61E60CE6" w14:textId="77777777">
        <w:trPr>
          <w:trHeight w:val="630"/>
        </w:trPr>
        <w:tc>
          <w:tcPr>
            <w:tcW w:w="1206" w:type="dxa"/>
          </w:tcPr>
          <w:p w14:paraId="60E709EE" w14:textId="77777777" w:rsidR="00757E3D" w:rsidRDefault="00757E3D">
            <w:pPr>
              <w:contextualSpacing/>
              <w:rPr>
                <w:szCs w:val="22"/>
              </w:rPr>
            </w:pPr>
          </w:p>
        </w:tc>
        <w:tc>
          <w:tcPr>
            <w:tcW w:w="5670" w:type="dxa"/>
            <w:gridSpan w:val="2"/>
          </w:tcPr>
          <w:p w14:paraId="1A74D331" w14:textId="77777777" w:rsidR="00757E3D" w:rsidRPr="00126D62" w:rsidRDefault="00757E3D">
            <w:pPr>
              <w:contextualSpacing/>
              <w:rPr>
                <w:szCs w:val="22"/>
              </w:rPr>
            </w:pPr>
          </w:p>
        </w:tc>
        <w:tc>
          <w:tcPr>
            <w:tcW w:w="3969" w:type="dxa"/>
            <w:gridSpan w:val="2"/>
          </w:tcPr>
          <w:p w14:paraId="0ED6CF94" w14:textId="77777777" w:rsidR="00757E3D" w:rsidRPr="00126D62" w:rsidRDefault="00757E3D">
            <w:pPr>
              <w:contextualSpacing/>
              <w:rPr>
                <w:szCs w:val="22"/>
              </w:rPr>
            </w:pPr>
          </w:p>
        </w:tc>
      </w:tr>
      <w:tr w:rsidR="00757E3D" w14:paraId="7A01D329" w14:textId="77777777">
        <w:trPr>
          <w:trHeight w:val="338"/>
        </w:trPr>
        <w:tc>
          <w:tcPr>
            <w:tcW w:w="8719" w:type="dxa"/>
            <w:gridSpan w:val="4"/>
            <w:shd w:val="clear" w:color="auto" w:fill="D0CECE" w:themeFill="background2" w:themeFillShade="E6"/>
          </w:tcPr>
          <w:p w14:paraId="5189ACDE"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pPr>
              <w:contextualSpacing/>
              <w:rPr>
                <w:b/>
                <w:bCs/>
              </w:rPr>
            </w:pPr>
            <w:r w:rsidRPr="00126D62">
              <w:rPr>
                <w:b/>
                <w:bCs/>
                <w:szCs w:val="22"/>
              </w:rPr>
              <w:t>Date:</w:t>
            </w:r>
            <w:r w:rsidRPr="00126D62">
              <w:rPr>
                <w:b/>
                <w:bCs/>
              </w:rPr>
              <w:t xml:space="preserve"> </w:t>
            </w:r>
          </w:p>
          <w:p w14:paraId="535F5CF0" w14:textId="77777777" w:rsidR="00757E3D" w:rsidRPr="00126D62" w:rsidRDefault="00757E3D">
            <w:pPr>
              <w:contextualSpacing/>
              <w:rPr>
                <w:b/>
                <w:bCs/>
                <w:szCs w:val="22"/>
              </w:rPr>
            </w:pPr>
          </w:p>
          <w:p w14:paraId="0C7D5528" w14:textId="77777777" w:rsidR="00757E3D" w:rsidRPr="00126D62" w:rsidRDefault="00757E3D">
            <w:pPr>
              <w:contextualSpacing/>
              <w:rPr>
                <w:b/>
                <w:bCs/>
              </w:rPr>
            </w:pPr>
            <w:r w:rsidRPr="00126D62">
              <w:rPr>
                <w:b/>
                <w:bCs/>
                <w:szCs w:val="22"/>
              </w:rPr>
              <w:t>Signature:</w:t>
            </w:r>
          </w:p>
          <w:p w14:paraId="3F389D92" w14:textId="77777777" w:rsidR="00757E3D" w:rsidRPr="00126D62" w:rsidRDefault="00757E3D">
            <w:pPr>
              <w:contextualSpacing/>
              <w:rPr>
                <w:b/>
                <w:bCs/>
                <w:szCs w:val="22"/>
              </w:rPr>
            </w:pPr>
          </w:p>
        </w:tc>
      </w:tr>
      <w:tr w:rsidR="00757E3D" w14:paraId="3886801A" w14:textId="77777777">
        <w:trPr>
          <w:trHeight w:val="630"/>
        </w:trPr>
        <w:tc>
          <w:tcPr>
            <w:tcW w:w="8719" w:type="dxa"/>
            <w:gridSpan w:val="4"/>
          </w:tcPr>
          <w:p w14:paraId="330EC607" w14:textId="77777777" w:rsidR="00757E3D" w:rsidRPr="00A417B2" w:rsidRDefault="00757E3D">
            <w:pPr>
              <w:contextualSpacing/>
              <w:rPr>
                <w:rFonts w:asciiTheme="majorHAnsi" w:hAnsiTheme="majorHAnsi" w:cstheme="majorHAnsi"/>
                <w:sz w:val="20"/>
              </w:rPr>
            </w:pPr>
          </w:p>
        </w:tc>
        <w:tc>
          <w:tcPr>
            <w:tcW w:w="2126" w:type="dxa"/>
            <w:vMerge/>
          </w:tcPr>
          <w:p w14:paraId="58CFD761" w14:textId="77777777" w:rsidR="00757E3D" w:rsidRDefault="00757E3D">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trPr>
          <w:trHeight w:val="274"/>
        </w:trPr>
        <w:tc>
          <w:tcPr>
            <w:tcW w:w="10845" w:type="dxa"/>
            <w:gridSpan w:val="5"/>
            <w:shd w:val="clear" w:color="auto" w:fill="D0CECE" w:themeFill="background2" w:themeFillShade="E6"/>
          </w:tcPr>
          <w:p w14:paraId="1D2C0C53" w14:textId="02D6DE95" w:rsidR="00757E3D" w:rsidRPr="00126D62" w:rsidRDefault="00757E3D" w:rsidP="00FA4CAF">
            <w:pPr>
              <w:pStyle w:val="Heading12"/>
            </w:pPr>
            <w:bookmarkStart w:id="45" w:name="_Toc153975282"/>
            <w:r w:rsidRPr="00126D62">
              <w:lastRenderedPageBreak/>
              <w:t xml:space="preserve">Weekly </w:t>
            </w:r>
            <w:r>
              <w:t xml:space="preserve">Meeting </w:t>
            </w:r>
            <w:r w:rsidR="00815017">
              <w:t>5</w:t>
            </w:r>
            <w:r w:rsidR="00FA4CAF">
              <w:t xml:space="preserve"> </w:t>
            </w:r>
            <w:r>
              <w:t>and Target Setting</w:t>
            </w:r>
            <w:bookmarkEnd w:id="45"/>
          </w:p>
        </w:tc>
      </w:tr>
      <w:tr w:rsidR="00757E3D" w14:paraId="6DC4A96E" w14:textId="77777777">
        <w:trPr>
          <w:trHeight w:val="362"/>
        </w:trPr>
        <w:tc>
          <w:tcPr>
            <w:tcW w:w="10845" w:type="dxa"/>
            <w:gridSpan w:val="5"/>
          </w:tcPr>
          <w:p w14:paraId="0E743A77" w14:textId="77777777" w:rsidR="00757E3D" w:rsidRDefault="00757E3D">
            <w:pPr>
              <w:rPr>
                <w:b/>
                <w:bCs/>
              </w:rPr>
            </w:pPr>
            <w:r w:rsidRPr="0082014D">
              <w:rPr>
                <w:b/>
                <w:bCs/>
                <w:sz w:val="20"/>
              </w:rPr>
              <w:t>Date:</w:t>
            </w:r>
            <w:r w:rsidRPr="00126D62">
              <w:rPr>
                <w:b/>
                <w:bCs/>
              </w:rPr>
              <w:t xml:space="preserve"> </w:t>
            </w:r>
          </w:p>
          <w:p w14:paraId="1BF3A9C5" w14:textId="77777777" w:rsidR="00757E3D" w:rsidRPr="00126D62" w:rsidRDefault="00757E3D">
            <w:pPr>
              <w:rPr>
                <w:b/>
                <w:bCs/>
              </w:rPr>
            </w:pPr>
          </w:p>
        </w:tc>
      </w:tr>
      <w:tr w:rsidR="00757E3D" w14:paraId="48E6A20A" w14:textId="77777777">
        <w:trPr>
          <w:trHeight w:val="415"/>
        </w:trPr>
        <w:tc>
          <w:tcPr>
            <w:tcW w:w="10845" w:type="dxa"/>
            <w:gridSpan w:val="5"/>
            <w:shd w:val="clear" w:color="auto" w:fill="D0CECE" w:themeFill="background2" w:themeFillShade="E6"/>
          </w:tcPr>
          <w:p w14:paraId="2CA4CA03"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trPr>
          <w:trHeight w:val="414"/>
        </w:trPr>
        <w:tc>
          <w:tcPr>
            <w:tcW w:w="10845" w:type="dxa"/>
            <w:gridSpan w:val="5"/>
            <w:shd w:val="clear" w:color="auto" w:fill="auto"/>
          </w:tcPr>
          <w:p w14:paraId="52E34860" w14:textId="77777777" w:rsidR="00757E3D" w:rsidRPr="007647D5" w:rsidRDefault="00757E3D">
            <w:pPr>
              <w:contextualSpacing/>
              <w:rPr>
                <w:color w:val="000000"/>
                <w:sz w:val="20"/>
                <w:lang w:val="en-US"/>
              </w:rPr>
            </w:pPr>
          </w:p>
          <w:p w14:paraId="745C768B" w14:textId="77777777" w:rsidR="00757E3D" w:rsidRDefault="00757E3D">
            <w:pPr>
              <w:contextualSpacing/>
              <w:rPr>
                <w:color w:val="000000"/>
                <w:sz w:val="20"/>
                <w:lang w:val="en-US"/>
              </w:rPr>
            </w:pPr>
          </w:p>
          <w:p w14:paraId="1A3CB360" w14:textId="77777777" w:rsidR="00757E3D" w:rsidRPr="007647D5" w:rsidRDefault="00757E3D">
            <w:pPr>
              <w:contextualSpacing/>
              <w:rPr>
                <w:color w:val="000000"/>
                <w:sz w:val="20"/>
                <w:lang w:val="en-US"/>
              </w:rPr>
            </w:pPr>
          </w:p>
          <w:p w14:paraId="25BA2D8A" w14:textId="77777777" w:rsidR="00757E3D" w:rsidRDefault="00757E3D">
            <w:pPr>
              <w:contextualSpacing/>
              <w:rPr>
                <w:b/>
                <w:bCs/>
                <w:color w:val="000000"/>
                <w:szCs w:val="22"/>
                <w:lang w:val="en-US"/>
              </w:rPr>
            </w:pPr>
          </w:p>
        </w:tc>
      </w:tr>
      <w:tr w:rsidR="00757E3D" w14:paraId="2B4FCA3B" w14:textId="77777777">
        <w:trPr>
          <w:trHeight w:val="311"/>
        </w:trPr>
        <w:tc>
          <w:tcPr>
            <w:tcW w:w="10845" w:type="dxa"/>
            <w:gridSpan w:val="5"/>
            <w:shd w:val="clear" w:color="auto" w:fill="D0CECE" w:themeFill="background2" w:themeFillShade="E6"/>
          </w:tcPr>
          <w:p w14:paraId="103062ED"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trPr>
          <w:trHeight w:val="524"/>
        </w:trPr>
        <w:tc>
          <w:tcPr>
            <w:tcW w:w="10845" w:type="dxa"/>
            <w:gridSpan w:val="5"/>
            <w:shd w:val="clear" w:color="auto" w:fill="auto"/>
          </w:tcPr>
          <w:p w14:paraId="2F0E12C0" w14:textId="77777777" w:rsidR="00757E3D" w:rsidRDefault="00757E3D">
            <w:pPr>
              <w:rPr>
                <w:rStyle w:val="normaltextrun"/>
                <w:b/>
                <w:bCs/>
              </w:rPr>
            </w:pPr>
          </w:p>
          <w:p w14:paraId="49F21702" w14:textId="77777777" w:rsidR="00757E3D" w:rsidRDefault="00757E3D">
            <w:pPr>
              <w:rPr>
                <w:rStyle w:val="normaltextrun"/>
                <w:b/>
                <w:bCs/>
              </w:rPr>
            </w:pPr>
          </w:p>
        </w:tc>
      </w:tr>
      <w:tr w:rsidR="00757E3D" w14:paraId="21ED5144" w14:textId="77777777">
        <w:trPr>
          <w:trHeight w:val="524"/>
        </w:trPr>
        <w:tc>
          <w:tcPr>
            <w:tcW w:w="10845" w:type="dxa"/>
            <w:gridSpan w:val="5"/>
            <w:shd w:val="clear" w:color="auto" w:fill="D0CECE" w:themeFill="background2" w:themeFillShade="E6"/>
          </w:tcPr>
          <w:p w14:paraId="541E1A8C" w14:textId="77777777" w:rsidR="00757E3D" w:rsidRDefault="00757E3D">
            <w:pPr>
              <w:rPr>
                <w:rStyle w:val="normaltextrun"/>
                <w:b/>
                <w:bCs/>
              </w:rPr>
            </w:pPr>
            <w:r>
              <w:rPr>
                <w:rStyle w:val="normaltextrun"/>
                <w:b/>
                <w:bCs/>
              </w:rPr>
              <w:t>Identify subject knowledge needed for next week of teaching:</w:t>
            </w:r>
          </w:p>
        </w:tc>
      </w:tr>
      <w:tr w:rsidR="00757E3D" w14:paraId="599CA1AF" w14:textId="77777777">
        <w:trPr>
          <w:trHeight w:val="524"/>
        </w:trPr>
        <w:tc>
          <w:tcPr>
            <w:tcW w:w="10845" w:type="dxa"/>
            <w:gridSpan w:val="5"/>
            <w:shd w:val="clear" w:color="auto" w:fill="auto"/>
          </w:tcPr>
          <w:p w14:paraId="28536077" w14:textId="77777777" w:rsidR="00757E3D" w:rsidRDefault="00757E3D">
            <w:pPr>
              <w:rPr>
                <w:rStyle w:val="normaltextrun"/>
                <w:b/>
                <w:bCs/>
              </w:rPr>
            </w:pPr>
          </w:p>
          <w:p w14:paraId="21A88901" w14:textId="77777777" w:rsidR="00757E3D" w:rsidRDefault="00757E3D">
            <w:pPr>
              <w:rPr>
                <w:rStyle w:val="normaltextrun"/>
                <w:b/>
                <w:bCs/>
              </w:rPr>
            </w:pPr>
          </w:p>
        </w:tc>
      </w:tr>
      <w:tr w:rsidR="00757E3D" w14:paraId="66EEB687" w14:textId="77777777">
        <w:trPr>
          <w:trHeight w:val="295"/>
        </w:trPr>
        <w:tc>
          <w:tcPr>
            <w:tcW w:w="10845" w:type="dxa"/>
            <w:gridSpan w:val="5"/>
            <w:shd w:val="clear" w:color="auto" w:fill="D0CECE" w:themeFill="background2" w:themeFillShade="E6"/>
          </w:tcPr>
          <w:p w14:paraId="68F3AADC" w14:textId="16B88853"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4BF7A0FB" w14:textId="77777777">
        <w:trPr>
          <w:trHeight w:val="524"/>
        </w:trPr>
        <w:tc>
          <w:tcPr>
            <w:tcW w:w="10845" w:type="dxa"/>
            <w:gridSpan w:val="5"/>
            <w:shd w:val="clear" w:color="auto" w:fill="auto"/>
          </w:tcPr>
          <w:p w14:paraId="6EDD3580" w14:textId="77777777" w:rsidR="00757E3D" w:rsidRDefault="00757E3D">
            <w:pPr>
              <w:rPr>
                <w:rStyle w:val="normaltextrun"/>
                <w:b/>
                <w:bCs/>
              </w:rPr>
            </w:pPr>
          </w:p>
          <w:p w14:paraId="375A753F" w14:textId="77777777" w:rsidR="00757E3D" w:rsidRDefault="00757E3D">
            <w:pPr>
              <w:rPr>
                <w:rStyle w:val="normaltextrun"/>
                <w:b/>
                <w:bCs/>
              </w:rPr>
            </w:pPr>
          </w:p>
          <w:p w14:paraId="2450D492" w14:textId="77777777" w:rsidR="00757E3D" w:rsidRDefault="00757E3D">
            <w:pPr>
              <w:rPr>
                <w:rStyle w:val="normaltextrun"/>
                <w:b/>
                <w:bCs/>
              </w:rPr>
            </w:pPr>
          </w:p>
        </w:tc>
      </w:tr>
      <w:tr w:rsidR="00757E3D" w14:paraId="52657E29" w14:textId="77777777">
        <w:trPr>
          <w:trHeight w:val="315"/>
        </w:trPr>
        <w:tc>
          <w:tcPr>
            <w:tcW w:w="10845" w:type="dxa"/>
            <w:gridSpan w:val="5"/>
            <w:shd w:val="clear" w:color="auto" w:fill="D0CECE" w:themeFill="background2" w:themeFillShade="E6"/>
          </w:tcPr>
          <w:p w14:paraId="75E7A302"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trPr>
          <w:trHeight w:val="315"/>
        </w:trPr>
        <w:tc>
          <w:tcPr>
            <w:tcW w:w="10845" w:type="dxa"/>
            <w:gridSpan w:val="5"/>
          </w:tcPr>
          <w:p w14:paraId="1AA5BD3E" w14:textId="77777777" w:rsidR="00757E3D" w:rsidRPr="00126D62" w:rsidRDefault="00757E3D">
            <w:pPr>
              <w:contextualSpacing/>
              <w:rPr>
                <w:b/>
                <w:bCs/>
              </w:rPr>
            </w:pPr>
          </w:p>
          <w:p w14:paraId="6359BEE6" w14:textId="77777777" w:rsidR="00757E3D" w:rsidRDefault="00757E3D">
            <w:pPr>
              <w:contextualSpacing/>
              <w:rPr>
                <w:b/>
                <w:bCs/>
              </w:rPr>
            </w:pPr>
          </w:p>
          <w:p w14:paraId="04FD736C" w14:textId="77777777" w:rsidR="00757E3D" w:rsidRPr="00126D62" w:rsidRDefault="00757E3D">
            <w:pPr>
              <w:contextualSpacing/>
              <w:rPr>
                <w:b/>
                <w:bCs/>
              </w:rPr>
            </w:pPr>
          </w:p>
          <w:p w14:paraId="0A419F00" w14:textId="77777777" w:rsidR="00757E3D" w:rsidRPr="00126D62" w:rsidRDefault="00757E3D">
            <w:pPr>
              <w:contextualSpacing/>
              <w:rPr>
                <w:b/>
                <w:bCs/>
              </w:rPr>
            </w:pPr>
          </w:p>
        </w:tc>
      </w:tr>
      <w:tr w:rsidR="00757E3D" w14:paraId="591FC897" w14:textId="77777777">
        <w:trPr>
          <w:trHeight w:val="297"/>
        </w:trPr>
        <w:tc>
          <w:tcPr>
            <w:tcW w:w="5317" w:type="dxa"/>
            <w:gridSpan w:val="2"/>
            <w:shd w:val="clear" w:color="auto" w:fill="D0CECE" w:themeFill="background2" w:themeFillShade="E6"/>
          </w:tcPr>
          <w:p w14:paraId="71230468"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trPr>
          <w:trHeight w:val="630"/>
        </w:trPr>
        <w:tc>
          <w:tcPr>
            <w:tcW w:w="5317" w:type="dxa"/>
            <w:gridSpan w:val="2"/>
          </w:tcPr>
          <w:p w14:paraId="335F3ABF" w14:textId="77777777" w:rsidR="00757E3D" w:rsidRDefault="00757E3D">
            <w:pPr>
              <w:contextualSpacing/>
              <w:rPr>
                <w:szCs w:val="22"/>
              </w:rPr>
            </w:pPr>
          </w:p>
          <w:p w14:paraId="675D8ED2" w14:textId="77777777" w:rsidR="00757E3D" w:rsidRDefault="00757E3D">
            <w:pPr>
              <w:contextualSpacing/>
              <w:rPr>
                <w:szCs w:val="22"/>
              </w:rPr>
            </w:pPr>
          </w:p>
          <w:p w14:paraId="0B3CFB8A" w14:textId="77777777" w:rsidR="00757E3D" w:rsidRDefault="00757E3D">
            <w:pPr>
              <w:contextualSpacing/>
              <w:rPr>
                <w:szCs w:val="22"/>
              </w:rPr>
            </w:pPr>
          </w:p>
          <w:p w14:paraId="3D8A8A2A" w14:textId="77777777" w:rsidR="00757E3D" w:rsidRPr="00126D62" w:rsidRDefault="00757E3D">
            <w:pPr>
              <w:contextualSpacing/>
              <w:rPr>
                <w:szCs w:val="22"/>
              </w:rPr>
            </w:pPr>
          </w:p>
        </w:tc>
        <w:tc>
          <w:tcPr>
            <w:tcW w:w="5528" w:type="dxa"/>
            <w:gridSpan w:val="3"/>
          </w:tcPr>
          <w:p w14:paraId="06E34D78" w14:textId="77777777" w:rsidR="00757E3D" w:rsidRPr="00126D62" w:rsidRDefault="00757E3D">
            <w:pPr>
              <w:contextualSpacing/>
              <w:rPr>
                <w:szCs w:val="22"/>
              </w:rPr>
            </w:pPr>
          </w:p>
        </w:tc>
      </w:tr>
      <w:tr w:rsidR="00757E3D" w14:paraId="3BAA16D1" w14:textId="77777777">
        <w:trPr>
          <w:trHeight w:val="630"/>
        </w:trPr>
        <w:tc>
          <w:tcPr>
            <w:tcW w:w="1206" w:type="dxa"/>
            <w:shd w:val="clear" w:color="auto" w:fill="D0CECE" w:themeFill="background2" w:themeFillShade="E6"/>
          </w:tcPr>
          <w:p w14:paraId="2FCCFD36"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pPr>
              <w:contextualSpacing/>
              <w:rPr>
                <w:b/>
                <w:iCs/>
                <w:szCs w:val="22"/>
              </w:rPr>
            </w:pPr>
            <w:r w:rsidRPr="0065427D">
              <w:rPr>
                <w:b/>
                <w:iCs/>
                <w:szCs w:val="22"/>
              </w:rPr>
              <w:t>Target</w:t>
            </w:r>
          </w:p>
          <w:p w14:paraId="2C83EB79"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pPr>
              <w:contextualSpacing/>
              <w:rPr>
                <w:iCs/>
                <w:szCs w:val="22"/>
              </w:rPr>
            </w:pPr>
            <w:r w:rsidRPr="0065427D">
              <w:rPr>
                <w:b/>
                <w:iCs/>
                <w:szCs w:val="22"/>
              </w:rPr>
              <w:t>Actions to Achieve Target</w:t>
            </w:r>
          </w:p>
        </w:tc>
      </w:tr>
      <w:tr w:rsidR="00757E3D" w14:paraId="631CA4EE" w14:textId="77777777">
        <w:trPr>
          <w:trHeight w:val="630"/>
        </w:trPr>
        <w:tc>
          <w:tcPr>
            <w:tcW w:w="1206" w:type="dxa"/>
          </w:tcPr>
          <w:p w14:paraId="073A23ED" w14:textId="77777777" w:rsidR="00757E3D" w:rsidRDefault="00757E3D">
            <w:pPr>
              <w:contextualSpacing/>
              <w:rPr>
                <w:szCs w:val="22"/>
              </w:rPr>
            </w:pPr>
          </w:p>
          <w:p w14:paraId="5C80DFF6" w14:textId="77777777" w:rsidR="00757E3D" w:rsidRPr="00126D62" w:rsidRDefault="00757E3D">
            <w:pPr>
              <w:contextualSpacing/>
              <w:rPr>
                <w:szCs w:val="22"/>
              </w:rPr>
            </w:pPr>
          </w:p>
        </w:tc>
        <w:tc>
          <w:tcPr>
            <w:tcW w:w="5670" w:type="dxa"/>
            <w:gridSpan w:val="2"/>
          </w:tcPr>
          <w:p w14:paraId="571CC84B" w14:textId="77777777" w:rsidR="00757E3D" w:rsidRPr="00126D62" w:rsidRDefault="00757E3D">
            <w:pPr>
              <w:contextualSpacing/>
              <w:rPr>
                <w:szCs w:val="22"/>
              </w:rPr>
            </w:pPr>
          </w:p>
        </w:tc>
        <w:tc>
          <w:tcPr>
            <w:tcW w:w="3969" w:type="dxa"/>
            <w:gridSpan w:val="2"/>
          </w:tcPr>
          <w:p w14:paraId="063CBC9E" w14:textId="77777777" w:rsidR="00757E3D" w:rsidRPr="00126D62" w:rsidRDefault="00757E3D">
            <w:pPr>
              <w:contextualSpacing/>
              <w:rPr>
                <w:szCs w:val="22"/>
              </w:rPr>
            </w:pPr>
          </w:p>
        </w:tc>
      </w:tr>
      <w:tr w:rsidR="00757E3D" w14:paraId="61B26475" w14:textId="77777777">
        <w:trPr>
          <w:trHeight w:val="630"/>
        </w:trPr>
        <w:tc>
          <w:tcPr>
            <w:tcW w:w="1206" w:type="dxa"/>
          </w:tcPr>
          <w:p w14:paraId="5CF02CC1" w14:textId="77777777" w:rsidR="00757E3D" w:rsidRDefault="00757E3D">
            <w:pPr>
              <w:contextualSpacing/>
              <w:rPr>
                <w:szCs w:val="22"/>
              </w:rPr>
            </w:pPr>
          </w:p>
        </w:tc>
        <w:tc>
          <w:tcPr>
            <w:tcW w:w="5670" w:type="dxa"/>
            <w:gridSpan w:val="2"/>
          </w:tcPr>
          <w:p w14:paraId="04F1D058" w14:textId="77777777" w:rsidR="00757E3D" w:rsidRPr="00126D62" w:rsidRDefault="00757E3D">
            <w:pPr>
              <w:contextualSpacing/>
              <w:rPr>
                <w:szCs w:val="22"/>
              </w:rPr>
            </w:pPr>
          </w:p>
        </w:tc>
        <w:tc>
          <w:tcPr>
            <w:tcW w:w="3969" w:type="dxa"/>
            <w:gridSpan w:val="2"/>
          </w:tcPr>
          <w:p w14:paraId="4BD2667B" w14:textId="77777777" w:rsidR="00757E3D" w:rsidRPr="00126D62" w:rsidRDefault="00757E3D">
            <w:pPr>
              <w:contextualSpacing/>
              <w:rPr>
                <w:szCs w:val="22"/>
              </w:rPr>
            </w:pPr>
          </w:p>
        </w:tc>
      </w:tr>
      <w:tr w:rsidR="00757E3D" w14:paraId="185956E2" w14:textId="77777777">
        <w:trPr>
          <w:trHeight w:val="630"/>
        </w:trPr>
        <w:tc>
          <w:tcPr>
            <w:tcW w:w="1206" w:type="dxa"/>
          </w:tcPr>
          <w:p w14:paraId="13C4CC4D" w14:textId="77777777" w:rsidR="00757E3D" w:rsidRDefault="00757E3D">
            <w:pPr>
              <w:contextualSpacing/>
              <w:rPr>
                <w:szCs w:val="22"/>
              </w:rPr>
            </w:pPr>
          </w:p>
        </w:tc>
        <w:tc>
          <w:tcPr>
            <w:tcW w:w="5670" w:type="dxa"/>
            <w:gridSpan w:val="2"/>
          </w:tcPr>
          <w:p w14:paraId="7FDE59BF" w14:textId="77777777" w:rsidR="00757E3D" w:rsidRPr="00126D62" w:rsidRDefault="00757E3D">
            <w:pPr>
              <w:contextualSpacing/>
              <w:rPr>
                <w:szCs w:val="22"/>
              </w:rPr>
            </w:pPr>
          </w:p>
        </w:tc>
        <w:tc>
          <w:tcPr>
            <w:tcW w:w="3969" w:type="dxa"/>
            <w:gridSpan w:val="2"/>
          </w:tcPr>
          <w:p w14:paraId="1025E1EF" w14:textId="77777777" w:rsidR="00757E3D" w:rsidRPr="00126D62" w:rsidRDefault="00757E3D">
            <w:pPr>
              <w:contextualSpacing/>
              <w:rPr>
                <w:szCs w:val="22"/>
              </w:rPr>
            </w:pPr>
          </w:p>
        </w:tc>
      </w:tr>
      <w:tr w:rsidR="00757E3D" w14:paraId="51F2253F" w14:textId="77777777">
        <w:trPr>
          <w:trHeight w:val="338"/>
        </w:trPr>
        <w:tc>
          <w:tcPr>
            <w:tcW w:w="8719" w:type="dxa"/>
            <w:gridSpan w:val="4"/>
            <w:shd w:val="clear" w:color="auto" w:fill="D0CECE" w:themeFill="background2" w:themeFillShade="E6"/>
          </w:tcPr>
          <w:p w14:paraId="3666D366"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pPr>
              <w:contextualSpacing/>
              <w:rPr>
                <w:b/>
                <w:bCs/>
              </w:rPr>
            </w:pPr>
            <w:r w:rsidRPr="00126D62">
              <w:rPr>
                <w:b/>
                <w:bCs/>
                <w:szCs w:val="22"/>
              </w:rPr>
              <w:t>Date:</w:t>
            </w:r>
            <w:r w:rsidRPr="00126D62">
              <w:rPr>
                <w:b/>
                <w:bCs/>
              </w:rPr>
              <w:t xml:space="preserve"> </w:t>
            </w:r>
          </w:p>
          <w:p w14:paraId="2F40E481" w14:textId="77777777" w:rsidR="00757E3D" w:rsidRPr="00126D62" w:rsidRDefault="00757E3D">
            <w:pPr>
              <w:contextualSpacing/>
              <w:rPr>
                <w:b/>
                <w:bCs/>
                <w:szCs w:val="22"/>
              </w:rPr>
            </w:pPr>
          </w:p>
          <w:p w14:paraId="678AE3D4" w14:textId="77777777" w:rsidR="00757E3D" w:rsidRPr="00126D62" w:rsidRDefault="00757E3D">
            <w:pPr>
              <w:contextualSpacing/>
              <w:rPr>
                <w:b/>
                <w:bCs/>
              </w:rPr>
            </w:pPr>
            <w:r w:rsidRPr="00126D62">
              <w:rPr>
                <w:b/>
                <w:bCs/>
                <w:szCs w:val="22"/>
              </w:rPr>
              <w:t>Signature:</w:t>
            </w:r>
          </w:p>
          <w:p w14:paraId="56533A58" w14:textId="77777777" w:rsidR="00757E3D" w:rsidRPr="00126D62" w:rsidRDefault="00757E3D">
            <w:pPr>
              <w:contextualSpacing/>
              <w:rPr>
                <w:b/>
                <w:bCs/>
                <w:szCs w:val="22"/>
              </w:rPr>
            </w:pPr>
          </w:p>
        </w:tc>
      </w:tr>
      <w:tr w:rsidR="00757E3D" w14:paraId="54CDF831" w14:textId="77777777">
        <w:trPr>
          <w:trHeight w:val="630"/>
        </w:trPr>
        <w:tc>
          <w:tcPr>
            <w:tcW w:w="8719" w:type="dxa"/>
            <w:gridSpan w:val="4"/>
          </w:tcPr>
          <w:p w14:paraId="518BD593" w14:textId="77777777" w:rsidR="00757E3D" w:rsidRPr="00A417B2" w:rsidRDefault="00757E3D">
            <w:pPr>
              <w:contextualSpacing/>
              <w:rPr>
                <w:rFonts w:asciiTheme="majorHAnsi" w:hAnsiTheme="majorHAnsi" w:cstheme="majorHAnsi"/>
                <w:sz w:val="20"/>
              </w:rPr>
            </w:pPr>
          </w:p>
        </w:tc>
        <w:tc>
          <w:tcPr>
            <w:tcW w:w="2126" w:type="dxa"/>
            <w:vMerge/>
          </w:tcPr>
          <w:p w14:paraId="7C8D539F" w14:textId="77777777" w:rsidR="00757E3D" w:rsidRDefault="00757E3D">
            <w:pPr>
              <w:contextualSpacing/>
              <w:rPr>
                <w:rFonts w:asciiTheme="majorHAnsi" w:hAnsiTheme="majorHAnsi" w:cstheme="majorHAnsi"/>
                <w:b/>
                <w:bCs/>
                <w:sz w:val="20"/>
              </w:rPr>
            </w:pPr>
          </w:p>
        </w:tc>
      </w:tr>
    </w:tbl>
    <w:p w14:paraId="5567CF50"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trPr>
          <w:trHeight w:val="274"/>
        </w:trPr>
        <w:tc>
          <w:tcPr>
            <w:tcW w:w="10845" w:type="dxa"/>
            <w:gridSpan w:val="5"/>
            <w:shd w:val="clear" w:color="auto" w:fill="D0CECE" w:themeFill="background2" w:themeFillShade="E6"/>
          </w:tcPr>
          <w:p w14:paraId="4A9CAC2A" w14:textId="25DB8381" w:rsidR="00757E3D" w:rsidRPr="00126D62" w:rsidRDefault="00757E3D" w:rsidP="00FA4CAF">
            <w:pPr>
              <w:pStyle w:val="Heading12"/>
            </w:pPr>
            <w:bookmarkStart w:id="46" w:name="_Toc153975283"/>
            <w:r w:rsidRPr="00126D62">
              <w:lastRenderedPageBreak/>
              <w:t xml:space="preserve">Weekly </w:t>
            </w:r>
            <w:r>
              <w:t xml:space="preserve">Meeting </w:t>
            </w:r>
            <w:r w:rsidR="00815017">
              <w:t>6</w:t>
            </w:r>
            <w:r w:rsidR="00FA4CAF">
              <w:t xml:space="preserve"> </w:t>
            </w:r>
            <w:r>
              <w:t>and Target Setting</w:t>
            </w:r>
            <w:bookmarkEnd w:id="46"/>
          </w:p>
        </w:tc>
      </w:tr>
      <w:tr w:rsidR="00757E3D" w14:paraId="72445850" w14:textId="77777777">
        <w:trPr>
          <w:trHeight w:val="362"/>
        </w:trPr>
        <w:tc>
          <w:tcPr>
            <w:tcW w:w="10845" w:type="dxa"/>
            <w:gridSpan w:val="5"/>
          </w:tcPr>
          <w:p w14:paraId="5AB34293" w14:textId="77777777" w:rsidR="00757E3D" w:rsidRDefault="00757E3D">
            <w:pPr>
              <w:rPr>
                <w:b/>
                <w:bCs/>
              </w:rPr>
            </w:pPr>
            <w:r w:rsidRPr="0082014D">
              <w:rPr>
                <w:b/>
                <w:bCs/>
                <w:sz w:val="20"/>
              </w:rPr>
              <w:t>Date:</w:t>
            </w:r>
            <w:r w:rsidRPr="00126D62">
              <w:rPr>
                <w:b/>
                <w:bCs/>
              </w:rPr>
              <w:t xml:space="preserve"> </w:t>
            </w:r>
          </w:p>
          <w:p w14:paraId="2A0DE62F" w14:textId="77777777" w:rsidR="00757E3D" w:rsidRPr="00126D62" w:rsidRDefault="00757E3D">
            <w:pPr>
              <w:rPr>
                <w:b/>
                <w:bCs/>
              </w:rPr>
            </w:pPr>
          </w:p>
        </w:tc>
      </w:tr>
      <w:tr w:rsidR="00757E3D" w14:paraId="795AB17D" w14:textId="77777777">
        <w:trPr>
          <w:trHeight w:val="415"/>
        </w:trPr>
        <w:tc>
          <w:tcPr>
            <w:tcW w:w="10845" w:type="dxa"/>
            <w:gridSpan w:val="5"/>
            <w:shd w:val="clear" w:color="auto" w:fill="D0CECE" w:themeFill="background2" w:themeFillShade="E6"/>
          </w:tcPr>
          <w:p w14:paraId="42FCDA97" w14:textId="77777777" w:rsidR="00757E3D" w:rsidRPr="00126D62" w:rsidRDefault="00757E3D">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trPr>
          <w:trHeight w:val="414"/>
        </w:trPr>
        <w:tc>
          <w:tcPr>
            <w:tcW w:w="10845" w:type="dxa"/>
            <w:gridSpan w:val="5"/>
            <w:shd w:val="clear" w:color="auto" w:fill="auto"/>
          </w:tcPr>
          <w:p w14:paraId="2757F210" w14:textId="77777777" w:rsidR="00757E3D" w:rsidRPr="007647D5" w:rsidRDefault="00757E3D">
            <w:pPr>
              <w:contextualSpacing/>
              <w:rPr>
                <w:color w:val="000000"/>
                <w:sz w:val="20"/>
                <w:lang w:val="en-US"/>
              </w:rPr>
            </w:pPr>
          </w:p>
          <w:p w14:paraId="73EE07C8" w14:textId="77777777" w:rsidR="00757E3D" w:rsidRDefault="00757E3D">
            <w:pPr>
              <w:contextualSpacing/>
              <w:rPr>
                <w:color w:val="000000"/>
                <w:sz w:val="20"/>
                <w:lang w:val="en-US"/>
              </w:rPr>
            </w:pPr>
          </w:p>
          <w:p w14:paraId="0DAD77CC" w14:textId="77777777" w:rsidR="00757E3D" w:rsidRPr="007647D5" w:rsidRDefault="00757E3D">
            <w:pPr>
              <w:contextualSpacing/>
              <w:rPr>
                <w:color w:val="000000"/>
                <w:sz w:val="20"/>
                <w:lang w:val="en-US"/>
              </w:rPr>
            </w:pPr>
          </w:p>
          <w:p w14:paraId="52D99590" w14:textId="77777777" w:rsidR="00757E3D" w:rsidRDefault="00757E3D">
            <w:pPr>
              <w:contextualSpacing/>
              <w:rPr>
                <w:b/>
                <w:bCs/>
                <w:color w:val="000000"/>
                <w:szCs w:val="22"/>
                <w:lang w:val="en-US"/>
              </w:rPr>
            </w:pPr>
          </w:p>
        </w:tc>
      </w:tr>
      <w:tr w:rsidR="00757E3D" w14:paraId="7FFBA74D" w14:textId="77777777">
        <w:trPr>
          <w:trHeight w:val="311"/>
        </w:trPr>
        <w:tc>
          <w:tcPr>
            <w:tcW w:w="10845" w:type="dxa"/>
            <w:gridSpan w:val="5"/>
            <w:shd w:val="clear" w:color="auto" w:fill="D0CECE" w:themeFill="background2" w:themeFillShade="E6"/>
          </w:tcPr>
          <w:p w14:paraId="71771208" w14:textId="77777777" w:rsidR="00757E3D" w:rsidRPr="00126D62" w:rsidRDefault="00757E3D">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trPr>
          <w:trHeight w:val="524"/>
        </w:trPr>
        <w:tc>
          <w:tcPr>
            <w:tcW w:w="10845" w:type="dxa"/>
            <w:gridSpan w:val="5"/>
            <w:shd w:val="clear" w:color="auto" w:fill="auto"/>
          </w:tcPr>
          <w:p w14:paraId="744E40DC" w14:textId="77777777" w:rsidR="00757E3D" w:rsidRDefault="00757E3D">
            <w:pPr>
              <w:rPr>
                <w:rStyle w:val="normaltextrun"/>
                <w:b/>
                <w:bCs/>
              </w:rPr>
            </w:pPr>
          </w:p>
          <w:p w14:paraId="791B3CEB" w14:textId="77777777" w:rsidR="00757E3D" w:rsidRDefault="00757E3D">
            <w:pPr>
              <w:rPr>
                <w:rStyle w:val="normaltextrun"/>
                <w:b/>
                <w:bCs/>
              </w:rPr>
            </w:pPr>
          </w:p>
        </w:tc>
      </w:tr>
      <w:tr w:rsidR="00757E3D" w14:paraId="7B4BAAF6" w14:textId="77777777">
        <w:trPr>
          <w:trHeight w:val="524"/>
        </w:trPr>
        <w:tc>
          <w:tcPr>
            <w:tcW w:w="10845" w:type="dxa"/>
            <w:gridSpan w:val="5"/>
            <w:shd w:val="clear" w:color="auto" w:fill="D0CECE" w:themeFill="background2" w:themeFillShade="E6"/>
          </w:tcPr>
          <w:p w14:paraId="162096F3" w14:textId="77777777" w:rsidR="00757E3D" w:rsidRDefault="00757E3D">
            <w:pPr>
              <w:rPr>
                <w:rStyle w:val="normaltextrun"/>
                <w:b/>
                <w:bCs/>
              </w:rPr>
            </w:pPr>
            <w:r>
              <w:rPr>
                <w:rStyle w:val="normaltextrun"/>
                <w:b/>
                <w:bCs/>
              </w:rPr>
              <w:t>Identify subject knowledge needed for next week of teaching:</w:t>
            </w:r>
          </w:p>
        </w:tc>
      </w:tr>
      <w:tr w:rsidR="00757E3D" w14:paraId="59EF8767" w14:textId="77777777">
        <w:trPr>
          <w:trHeight w:val="524"/>
        </w:trPr>
        <w:tc>
          <w:tcPr>
            <w:tcW w:w="10845" w:type="dxa"/>
            <w:gridSpan w:val="5"/>
            <w:shd w:val="clear" w:color="auto" w:fill="auto"/>
          </w:tcPr>
          <w:p w14:paraId="20EA9289" w14:textId="77777777" w:rsidR="00757E3D" w:rsidRDefault="00757E3D">
            <w:pPr>
              <w:rPr>
                <w:rStyle w:val="normaltextrun"/>
                <w:b/>
                <w:bCs/>
              </w:rPr>
            </w:pPr>
          </w:p>
          <w:p w14:paraId="62044C49" w14:textId="77777777" w:rsidR="00757E3D" w:rsidRDefault="00757E3D">
            <w:pPr>
              <w:rPr>
                <w:rStyle w:val="normaltextrun"/>
                <w:b/>
                <w:bCs/>
              </w:rPr>
            </w:pPr>
          </w:p>
        </w:tc>
      </w:tr>
      <w:tr w:rsidR="00757E3D" w14:paraId="534E40E4" w14:textId="77777777">
        <w:trPr>
          <w:trHeight w:val="295"/>
        </w:trPr>
        <w:tc>
          <w:tcPr>
            <w:tcW w:w="10845" w:type="dxa"/>
            <w:gridSpan w:val="5"/>
            <w:shd w:val="clear" w:color="auto" w:fill="D0CECE" w:themeFill="background2" w:themeFillShade="E6"/>
          </w:tcPr>
          <w:p w14:paraId="552A500F" w14:textId="4B21B369" w:rsidR="00757E3D" w:rsidRDefault="00757E3D">
            <w:pPr>
              <w:rPr>
                <w:rStyle w:val="normaltextrun"/>
                <w:b/>
                <w:bCs/>
              </w:rPr>
            </w:pPr>
            <w:r w:rsidRPr="00474D69">
              <w:rPr>
                <w:rStyle w:val="normaltextrun"/>
                <w:b/>
                <w:bCs/>
              </w:rPr>
              <w:t xml:space="preserve">Professional Development Discussion: </w:t>
            </w:r>
            <w:r w:rsidR="00112C9D" w:rsidRPr="00112C9D">
              <w:rPr>
                <w:rStyle w:val="normaltextrun"/>
                <w:b/>
                <w:bCs/>
                <w:sz w:val="20"/>
              </w:rPr>
              <w:t>E.g. Behaviour management, Planning, Adaptive Teaching, Assessment, Professional Behaviours</w:t>
            </w:r>
          </w:p>
        </w:tc>
      </w:tr>
      <w:tr w:rsidR="00757E3D" w14:paraId="7BE9CB58" w14:textId="77777777">
        <w:trPr>
          <w:trHeight w:val="524"/>
        </w:trPr>
        <w:tc>
          <w:tcPr>
            <w:tcW w:w="10845" w:type="dxa"/>
            <w:gridSpan w:val="5"/>
            <w:shd w:val="clear" w:color="auto" w:fill="auto"/>
          </w:tcPr>
          <w:p w14:paraId="7C1C44D0" w14:textId="77777777" w:rsidR="00757E3D" w:rsidRDefault="00757E3D">
            <w:pPr>
              <w:rPr>
                <w:rStyle w:val="normaltextrun"/>
                <w:b/>
                <w:bCs/>
              </w:rPr>
            </w:pPr>
          </w:p>
          <w:p w14:paraId="6388E588" w14:textId="77777777" w:rsidR="00757E3D" w:rsidRDefault="00757E3D">
            <w:pPr>
              <w:rPr>
                <w:rStyle w:val="normaltextrun"/>
                <w:b/>
                <w:bCs/>
              </w:rPr>
            </w:pPr>
          </w:p>
          <w:p w14:paraId="15DA89EB" w14:textId="77777777" w:rsidR="00757E3D" w:rsidRDefault="00757E3D">
            <w:pPr>
              <w:rPr>
                <w:rStyle w:val="normaltextrun"/>
                <w:b/>
                <w:bCs/>
              </w:rPr>
            </w:pPr>
          </w:p>
        </w:tc>
      </w:tr>
      <w:tr w:rsidR="00757E3D" w14:paraId="2DFBA134" w14:textId="77777777">
        <w:trPr>
          <w:trHeight w:val="315"/>
        </w:trPr>
        <w:tc>
          <w:tcPr>
            <w:tcW w:w="10845" w:type="dxa"/>
            <w:gridSpan w:val="5"/>
            <w:shd w:val="clear" w:color="auto" w:fill="D0CECE" w:themeFill="background2" w:themeFillShade="E6"/>
          </w:tcPr>
          <w:p w14:paraId="532ADA0A" w14:textId="77777777" w:rsidR="00757E3D" w:rsidRPr="00126D62" w:rsidRDefault="00757E3D">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trPr>
          <w:trHeight w:val="315"/>
        </w:trPr>
        <w:tc>
          <w:tcPr>
            <w:tcW w:w="10845" w:type="dxa"/>
            <w:gridSpan w:val="5"/>
          </w:tcPr>
          <w:p w14:paraId="29640D20" w14:textId="77777777" w:rsidR="00757E3D" w:rsidRPr="00126D62" w:rsidRDefault="00757E3D">
            <w:pPr>
              <w:contextualSpacing/>
              <w:rPr>
                <w:b/>
                <w:bCs/>
              </w:rPr>
            </w:pPr>
          </w:p>
          <w:p w14:paraId="7E58582B" w14:textId="77777777" w:rsidR="00757E3D" w:rsidRDefault="00757E3D">
            <w:pPr>
              <w:contextualSpacing/>
              <w:rPr>
                <w:b/>
                <w:bCs/>
              </w:rPr>
            </w:pPr>
          </w:p>
          <w:p w14:paraId="1E3B57C5" w14:textId="77777777" w:rsidR="00757E3D" w:rsidRPr="00126D62" w:rsidRDefault="00757E3D">
            <w:pPr>
              <w:contextualSpacing/>
              <w:rPr>
                <w:b/>
                <w:bCs/>
              </w:rPr>
            </w:pPr>
          </w:p>
          <w:p w14:paraId="65A2D4A4" w14:textId="77777777" w:rsidR="00757E3D" w:rsidRPr="00126D62" w:rsidRDefault="00757E3D">
            <w:pPr>
              <w:contextualSpacing/>
              <w:rPr>
                <w:b/>
                <w:bCs/>
              </w:rPr>
            </w:pPr>
          </w:p>
        </w:tc>
      </w:tr>
      <w:tr w:rsidR="00757E3D" w14:paraId="617A93A1" w14:textId="77777777">
        <w:trPr>
          <w:trHeight w:val="297"/>
        </w:trPr>
        <w:tc>
          <w:tcPr>
            <w:tcW w:w="5317" w:type="dxa"/>
            <w:gridSpan w:val="2"/>
            <w:shd w:val="clear" w:color="auto" w:fill="D0CECE" w:themeFill="background2" w:themeFillShade="E6"/>
          </w:tcPr>
          <w:p w14:paraId="36A177A3" w14:textId="77777777" w:rsidR="00757E3D" w:rsidRPr="00126D62" w:rsidRDefault="00757E3D">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trPr>
          <w:trHeight w:val="630"/>
        </w:trPr>
        <w:tc>
          <w:tcPr>
            <w:tcW w:w="5317" w:type="dxa"/>
            <w:gridSpan w:val="2"/>
          </w:tcPr>
          <w:p w14:paraId="367E6E84" w14:textId="77777777" w:rsidR="00757E3D" w:rsidRDefault="00757E3D">
            <w:pPr>
              <w:contextualSpacing/>
              <w:rPr>
                <w:szCs w:val="22"/>
              </w:rPr>
            </w:pPr>
          </w:p>
          <w:p w14:paraId="2B628E6D" w14:textId="77777777" w:rsidR="00757E3D" w:rsidRDefault="00757E3D">
            <w:pPr>
              <w:contextualSpacing/>
              <w:rPr>
                <w:szCs w:val="22"/>
              </w:rPr>
            </w:pPr>
          </w:p>
          <w:p w14:paraId="7EFEC895" w14:textId="77777777" w:rsidR="00757E3D" w:rsidRDefault="00757E3D">
            <w:pPr>
              <w:contextualSpacing/>
              <w:rPr>
                <w:szCs w:val="22"/>
              </w:rPr>
            </w:pPr>
          </w:p>
          <w:p w14:paraId="0F61E5EE" w14:textId="77777777" w:rsidR="00757E3D" w:rsidRPr="00126D62" w:rsidRDefault="00757E3D">
            <w:pPr>
              <w:contextualSpacing/>
              <w:rPr>
                <w:szCs w:val="22"/>
              </w:rPr>
            </w:pPr>
          </w:p>
        </w:tc>
        <w:tc>
          <w:tcPr>
            <w:tcW w:w="5528" w:type="dxa"/>
            <w:gridSpan w:val="3"/>
          </w:tcPr>
          <w:p w14:paraId="39BEA138" w14:textId="77777777" w:rsidR="00757E3D" w:rsidRPr="00126D62" w:rsidRDefault="00757E3D">
            <w:pPr>
              <w:contextualSpacing/>
              <w:rPr>
                <w:szCs w:val="22"/>
              </w:rPr>
            </w:pPr>
          </w:p>
        </w:tc>
      </w:tr>
      <w:tr w:rsidR="00757E3D" w14:paraId="7609235E" w14:textId="77777777">
        <w:trPr>
          <w:trHeight w:val="630"/>
        </w:trPr>
        <w:tc>
          <w:tcPr>
            <w:tcW w:w="1206" w:type="dxa"/>
            <w:shd w:val="clear" w:color="auto" w:fill="D0CECE" w:themeFill="background2" w:themeFillShade="E6"/>
          </w:tcPr>
          <w:p w14:paraId="4C26E4A2" w14:textId="77777777" w:rsidR="00757E3D" w:rsidRPr="0065427D" w:rsidRDefault="00757E3D">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pPr>
              <w:contextualSpacing/>
              <w:rPr>
                <w:b/>
                <w:iCs/>
                <w:szCs w:val="22"/>
              </w:rPr>
            </w:pPr>
            <w:r w:rsidRPr="0065427D">
              <w:rPr>
                <w:b/>
                <w:iCs/>
                <w:szCs w:val="22"/>
              </w:rPr>
              <w:t>Target</w:t>
            </w:r>
          </w:p>
          <w:p w14:paraId="17B6D6AC" w14:textId="77777777" w:rsidR="00757E3D" w:rsidRPr="0065427D" w:rsidRDefault="00757E3D">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pPr>
              <w:contextualSpacing/>
              <w:rPr>
                <w:iCs/>
                <w:szCs w:val="22"/>
              </w:rPr>
            </w:pPr>
            <w:r w:rsidRPr="0065427D">
              <w:rPr>
                <w:b/>
                <w:iCs/>
                <w:szCs w:val="22"/>
              </w:rPr>
              <w:t>Actions to Achieve Target</w:t>
            </w:r>
          </w:p>
        </w:tc>
      </w:tr>
      <w:tr w:rsidR="00757E3D" w14:paraId="19C0D911" w14:textId="77777777">
        <w:trPr>
          <w:trHeight w:val="630"/>
        </w:trPr>
        <w:tc>
          <w:tcPr>
            <w:tcW w:w="1206" w:type="dxa"/>
          </w:tcPr>
          <w:p w14:paraId="579EC854" w14:textId="77777777" w:rsidR="00757E3D" w:rsidRDefault="00757E3D">
            <w:pPr>
              <w:contextualSpacing/>
              <w:rPr>
                <w:szCs w:val="22"/>
              </w:rPr>
            </w:pPr>
          </w:p>
          <w:p w14:paraId="01783009" w14:textId="77777777" w:rsidR="00757E3D" w:rsidRPr="00126D62" w:rsidRDefault="00757E3D">
            <w:pPr>
              <w:contextualSpacing/>
              <w:rPr>
                <w:szCs w:val="22"/>
              </w:rPr>
            </w:pPr>
          </w:p>
        </w:tc>
        <w:tc>
          <w:tcPr>
            <w:tcW w:w="5670" w:type="dxa"/>
            <w:gridSpan w:val="2"/>
          </w:tcPr>
          <w:p w14:paraId="7AD783DC" w14:textId="77777777" w:rsidR="00757E3D" w:rsidRPr="00126D62" w:rsidRDefault="00757E3D">
            <w:pPr>
              <w:contextualSpacing/>
              <w:rPr>
                <w:szCs w:val="22"/>
              </w:rPr>
            </w:pPr>
          </w:p>
        </w:tc>
        <w:tc>
          <w:tcPr>
            <w:tcW w:w="3969" w:type="dxa"/>
            <w:gridSpan w:val="2"/>
          </w:tcPr>
          <w:p w14:paraId="38EA90C6" w14:textId="77777777" w:rsidR="00757E3D" w:rsidRPr="00126D62" w:rsidRDefault="00757E3D">
            <w:pPr>
              <w:contextualSpacing/>
              <w:rPr>
                <w:szCs w:val="22"/>
              </w:rPr>
            </w:pPr>
          </w:p>
        </w:tc>
      </w:tr>
      <w:tr w:rsidR="00757E3D" w14:paraId="738A1BC3" w14:textId="77777777">
        <w:trPr>
          <w:trHeight w:val="630"/>
        </w:trPr>
        <w:tc>
          <w:tcPr>
            <w:tcW w:w="1206" w:type="dxa"/>
          </w:tcPr>
          <w:p w14:paraId="1654328D" w14:textId="77777777" w:rsidR="00757E3D" w:rsidRDefault="00757E3D">
            <w:pPr>
              <w:contextualSpacing/>
              <w:rPr>
                <w:szCs w:val="22"/>
              </w:rPr>
            </w:pPr>
          </w:p>
        </w:tc>
        <w:tc>
          <w:tcPr>
            <w:tcW w:w="5670" w:type="dxa"/>
            <w:gridSpan w:val="2"/>
          </w:tcPr>
          <w:p w14:paraId="372408BD" w14:textId="77777777" w:rsidR="00757E3D" w:rsidRPr="00126D62" w:rsidRDefault="00757E3D">
            <w:pPr>
              <w:contextualSpacing/>
              <w:rPr>
                <w:szCs w:val="22"/>
              </w:rPr>
            </w:pPr>
          </w:p>
        </w:tc>
        <w:tc>
          <w:tcPr>
            <w:tcW w:w="3969" w:type="dxa"/>
            <w:gridSpan w:val="2"/>
          </w:tcPr>
          <w:p w14:paraId="7C70195E" w14:textId="77777777" w:rsidR="00757E3D" w:rsidRPr="00126D62" w:rsidRDefault="00757E3D">
            <w:pPr>
              <w:contextualSpacing/>
              <w:rPr>
                <w:szCs w:val="22"/>
              </w:rPr>
            </w:pPr>
          </w:p>
        </w:tc>
      </w:tr>
      <w:tr w:rsidR="00757E3D" w14:paraId="22B6A685" w14:textId="77777777">
        <w:trPr>
          <w:trHeight w:val="630"/>
        </w:trPr>
        <w:tc>
          <w:tcPr>
            <w:tcW w:w="1206" w:type="dxa"/>
          </w:tcPr>
          <w:p w14:paraId="14580858" w14:textId="77777777" w:rsidR="00757E3D" w:rsidRDefault="00757E3D">
            <w:pPr>
              <w:contextualSpacing/>
              <w:rPr>
                <w:szCs w:val="22"/>
              </w:rPr>
            </w:pPr>
          </w:p>
        </w:tc>
        <w:tc>
          <w:tcPr>
            <w:tcW w:w="5670" w:type="dxa"/>
            <w:gridSpan w:val="2"/>
          </w:tcPr>
          <w:p w14:paraId="1044DF3B" w14:textId="77777777" w:rsidR="00757E3D" w:rsidRPr="00126D62" w:rsidRDefault="00757E3D">
            <w:pPr>
              <w:contextualSpacing/>
              <w:rPr>
                <w:szCs w:val="22"/>
              </w:rPr>
            </w:pPr>
          </w:p>
        </w:tc>
        <w:tc>
          <w:tcPr>
            <w:tcW w:w="3969" w:type="dxa"/>
            <w:gridSpan w:val="2"/>
          </w:tcPr>
          <w:p w14:paraId="3D3483F2" w14:textId="77777777" w:rsidR="00757E3D" w:rsidRPr="00126D62" w:rsidRDefault="00757E3D">
            <w:pPr>
              <w:contextualSpacing/>
              <w:rPr>
                <w:szCs w:val="22"/>
              </w:rPr>
            </w:pPr>
          </w:p>
        </w:tc>
      </w:tr>
      <w:tr w:rsidR="00757E3D" w14:paraId="5D65E1BF" w14:textId="77777777">
        <w:trPr>
          <w:trHeight w:val="338"/>
        </w:trPr>
        <w:tc>
          <w:tcPr>
            <w:tcW w:w="8719" w:type="dxa"/>
            <w:gridSpan w:val="4"/>
            <w:shd w:val="clear" w:color="auto" w:fill="D0CECE" w:themeFill="background2" w:themeFillShade="E6"/>
          </w:tcPr>
          <w:p w14:paraId="541EFA5B" w14:textId="77777777" w:rsidR="00757E3D" w:rsidRPr="00126D62" w:rsidRDefault="00757E3D">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pPr>
              <w:contextualSpacing/>
              <w:rPr>
                <w:b/>
                <w:bCs/>
              </w:rPr>
            </w:pPr>
            <w:r w:rsidRPr="00126D62">
              <w:rPr>
                <w:b/>
                <w:bCs/>
                <w:szCs w:val="22"/>
              </w:rPr>
              <w:t>Date:</w:t>
            </w:r>
            <w:r w:rsidRPr="00126D62">
              <w:rPr>
                <w:b/>
                <w:bCs/>
              </w:rPr>
              <w:t xml:space="preserve"> </w:t>
            </w:r>
          </w:p>
          <w:p w14:paraId="556504D8" w14:textId="77777777" w:rsidR="00757E3D" w:rsidRPr="00126D62" w:rsidRDefault="00757E3D">
            <w:pPr>
              <w:contextualSpacing/>
              <w:rPr>
                <w:b/>
                <w:bCs/>
                <w:szCs w:val="22"/>
              </w:rPr>
            </w:pPr>
          </w:p>
          <w:p w14:paraId="1F77AF28" w14:textId="77777777" w:rsidR="00757E3D" w:rsidRPr="00126D62" w:rsidRDefault="00757E3D">
            <w:pPr>
              <w:contextualSpacing/>
              <w:rPr>
                <w:b/>
                <w:bCs/>
              </w:rPr>
            </w:pPr>
            <w:r w:rsidRPr="00126D62">
              <w:rPr>
                <w:b/>
                <w:bCs/>
                <w:szCs w:val="22"/>
              </w:rPr>
              <w:t>Signature:</w:t>
            </w:r>
          </w:p>
          <w:p w14:paraId="4D875F75" w14:textId="77777777" w:rsidR="00757E3D" w:rsidRPr="00126D62" w:rsidRDefault="00757E3D">
            <w:pPr>
              <w:contextualSpacing/>
              <w:rPr>
                <w:b/>
                <w:bCs/>
                <w:szCs w:val="22"/>
              </w:rPr>
            </w:pPr>
          </w:p>
        </w:tc>
      </w:tr>
      <w:tr w:rsidR="00757E3D" w14:paraId="4D906C96" w14:textId="77777777">
        <w:trPr>
          <w:trHeight w:val="630"/>
        </w:trPr>
        <w:tc>
          <w:tcPr>
            <w:tcW w:w="8719" w:type="dxa"/>
            <w:gridSpan w:val="4"/>
          </w:tcPr>
          <w:p w14:paraId="289238DA" w14:textId="77777777" w:rsidR="00757E3D" w:rsidRPr="00A417B2" w:rsidRDefault="00757E3D">
            <w:pPr>
              <w:contextualSpacing/>
              <w:rPr>
                <w:rFonts w:asciiTheme="majorHAnsi" w:hAnsiTheme="majorHAnsi" w:cstheme="majorHAnsi"/>
                <w:sz w:val="20"/>
              </w:rPr>
            </w:pPr>
          </w:p>
        </w:tc>
        <w:tc>
          <w:tcPr>
            <w:tcW w:w="2126" w:type="dxa"/>
            <w:vMerge/>
          </w:tcPr>
          <w:p w14:paraId="0C9BBC38" w14:textId="77777777" w:rsidR="00757E3D" w:rsidRDefault="00757E3D">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05839A82" w14:textId="77777777" w:rsidR="00757E3D" w:rsidRDefault="00757E3D" w:rsidP="002A4DA1">
      <w:pPr>
        <w:spacing w:after="160" w:line="259" w:lineRule="auto"/>
        <w:rPr>
          <w:b/>
          <w:sz w:val="28"/>
          <w:szCs w:val="28"/>
          <w:u w:val="single"/>
        </w:rPr>
      </w:pPr>
    </w:p>
    <w:p w14:paraId="2D210204" w14:textId="6175EDBB" w:rsidR="0022698C" w:rsidRPr="002A4DA1" w:rsidRDefault="0022698C" w:rsidP="00815017">
      <w:pPr>
        <w:pStyle w:val="Heading12"/>
      </w:pPr>
      <w:bookmarkStart w:id="47" w:name="_Toc153975284"/>
      <w:r>
        <w:t>Critical Incident</w:t>
      </w:r>
      <w:r w:rsidRPr="00505604">
        <w:t xml:space="preserve"> - </w:t>
      </w:r>
      <w:r w:rsidR="002A4DA1">
        <w:t>Progress</w:t>
      </w:r>
      <w:r w:rsidRPr="00505604">
        <w:t xml:space="preserve"> Meeting</w:t>
      </w:r>
      <w:r>
        <w:t xml:space="preserve"> </w:t>
      </w:r>
      <w:bookmarkEnd w:id="47"/>
      <w:r w:rsidR="009465F0">
        <w:t>1</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13B8E2F6"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2A021A77" w14:textId="72FB321B" w:rsidR="0022698C" w:rsidRPr="0022698C" w:rsidRDefault="002A4DA1" w:rsidP="0022698C">
      <w:pPr>
        <w:rPr>
          <w:sz w:val="28"/>
          <w:szCs w:val="28"/>
        </w:rPr>
      </w:pPr>
      <w:bookmarkStart w:id="48" w:name="_Toc153975285"/>
      <w:r w:rsidRPr="00815017">
        <w:rPr>
          <w:rStyle w:val="Heading12Char"/>
        </w:rPr>
        <w:lastRenderedPageBreak/>
        <w:t>Progress</w:t>
      </w:r>
      <w:r w:rsidR="0022698C" w:rsidRPr="00815017">
        <w:rPr>
          <w:rStyle w:val="Heading12Char"/>
        </w:rPr>
        <w:t xml:space="preserve"> Meeting </w:t>
      </w:r>
      <w:bookmarkEnd w:id="48"/>
      <w:r w:rsidR="009465F0">
        <w:rPr>
          <w:rStyle w:val="Heading12Char"/>
        </w:rPr>
        <w:t>1</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proofErr w:type="gramStart"/>
      <w:r>
        <w:rPr>
          <w:rFonts w:eastAsia="Arial"/>
          <w:b/>
          <w:i/>
          <w:spacing w:val="5"/>
        </w:rPr>
        <w:t>mentor</w:t>
      </w:r>
      <w:proofErr w:type="gramEnd"/>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proofErr w:type="gramStart"/>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proofErr w:type="gramEnd"/>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687CCC90" w14:textId="77777777" w:rsidR="0022698C" w:rsidRPr="00156680" w:rsidRDefault="0022698C" w:rsidP="0022698C">
      <w:pPr>
        <w:spacing w:before="12" w:after="0" w:line="200" w:lineRule="exact"/>
        <w:rPr>
          <w:color w:val="7030A0"/>
          <w:sz w:val="24"/>
          <w:szCs w:val="24"/>
        </w:rPr>
      </w:pPr>
    </w:p>
    <w:p w14:paraId="2CA36A7A" w14:textId="77777777" w:rsidR="001C4F35" w:rsidRDefault="001C4F35" w:rsidP="001C4F35">
      <w:pPr>
        <w:jc w:val="both"/>
        <w:rPr>
          <w:rFonts w:ascii="Calibri" w:hAnsi="Calibri" w:cs="Calibri"/>
          <w:sz w:val="24"/>
          <w:szCs w:val="24"/>
        </w:rPr>
      </w:pPr>
      <w:r>
        <w:rPr>
          <w:b/>
          <w:bCs/>
          <w:sz w:val="24"/>
          <w:szCs w:val="24"/>
        </w:rPr>
        <w:t>Progress Meeting 1</w:t>
      </w:r>
      <w:r>
        <w:rPr>
          <w:sz w:val="24"/>
          <w:szCs w:val="24"/>
        </w:rPr>
        <w:t xml:space="preserve"> (SBT 1) – Associate teachers who are </w:t>
      </w:r>
      <w:r>
        <w:rPr>
          <w:b/>
          <w:bCs/>
          <w:sz w:val="24"/>
          <w:szCs w:val="24"/>
        </w:rPr>
        <w:t>on track</w:t>
      </w:r>
      <w:r>
        <w:rPr>
          <w:sz w:val="24"/>
          <w:szCs w:val="24"/>
        </w:rPr>
        <w:t xml:space="preserve"> to be awarded QTS at the end of the course will be demonstrating their competence in 75% of each BCU Curriculum Theme at the </w:t>
      </w:r>
      <w:r>
        <w:rPr>
          <w:b/>
          <w:bCs/>
          <w:sz w:val="24"/>
          <w:szCs w:val="24"/>
        </w:rPr>
        <w:t>Working Towards</w:t>
      </w:r>
      <w:r>
        <w:rPr>
          <w:sz w:val="24"/>
          <w:szCs w:val="24"/>
        </w:rPr>
        <w:t xml:space="preserve"> level.</w:t>
      </w:r>
    </w:p>
    <w:p w14:paraId="14389F5E" w14:textId="77777777" w:rsidR="001C4F35" w:rsidRDefault="001C4F35" w:rsidP="001C4F35">
      <w:pPr>
        <w:jc w:val="both"/>
        <w:rPr>
          <w:sz w:val="24"/>
          <w:szCs w:val="24"/>
        </w:rPr>
      </w:pPr>
    </w:p>
    <w:p w14:paraId="5B4692D8" w14:textId="77777777" w:rsidR="001C4F35" w:rsidRDefault="001C4F35" w:rsidP="001C4F35">
      <w:pPr>
        <w:jc w:val="both"/>
        <w:rPr>
          <w:sz w:val="24"/>
          <w:szCs w:val="24"/>
        </w:rPr>
      </w:pPr>
      <w:bookmarkStart w:id="49" w:name="_Hlk113455113"/>
      <w:r>
        <w:rPr>
          <w:sz w:val="24"/>
          <w:szCs w:val="24"/>
        </w:rPr>
        <w:t xml:space="preserve">Associate Teachers </w:t>
      </w:r>
      <w:r>
        <w:rPr>
          <w:b/>
          <w:bCs/>
          <w:sz w:val="24"/>
          <w:szCs w:val="24"/>
        </w:rPr>
        <w:t>requiring improvement</w:t>
      </w:r>
      <w:r>
        <w:rPr>
          <w:sz w:val="24"/>
          <w:szCs w:val="24"/>
        </w:rPr>
        <w:t xml:space="preserve"> are demonstrating their competence in less than 75% of each of the BCU Curriculum Themes at </w:t>
      </w:r>
      <w:r>
        <w:rPr>
          <w:b/>
          <w:bCs/>
          <w:sz w:val="24"/>
          <w:szCs w:val="24"/>
        </w:rPr>
        <w:t>Working Towards</w:t>
      </w:r>
      <w:r>
        <w:rPr>
          <w:sz w:val="24"/>
          <w:szCs w:val="24"/>
        </w:rPr>
        <w:t xml:space="preserve"> level and/or not fully engaged or responding to advice and feedback. </w:t>
      </w:r>
      <w:bookmarkEnd w:id="49"/>
      <w:r>
        <w:rPr>
          <w:sz w:val="24"/>
          <w:szCs w:val="24"/>
        </w:rPr>
        <w:t> The Associate Teacher will be subject to the Rapid Improvement process and targets and strategies for improvement will be identified and a Rapid Improvement Targets (RIT) form will be completed to be shared with the next placement school.</w:t>
      </w:r>
    </w:p>
    <w:p w14:paraId="3D7C3D10" w14:textId="77777777" w:rsidR="001C4F35" w:rsidRDefault="001C4F35" w:rsidP="001C4F35">
      <w:pPr>
        <w:jc w:val="both"/>
        <w:rPr>
          <w:sz w:val="24"/>
          <w:szCs w:val="24"/>
        </w:rPr>
      </w:pPr>
    </w:p>
    <w:p w14:paraId="623F6B6C" w14:textId="77777777" w:rsidR="001C4F35" w:rsidRDefault="001C4F35" w:rsidP="001C4F35">
      <w:pPr>
        <w:jc w:val="both"/>
        <w:rPr>
          <w:sz w:val="24"/>
          <w:szCs w:val="24"/>
        </w:rPr>
      </w:pPr>
      <w:bookmarkStart w:id="50" w:name="_Hlk115253737"/>
      <w:r>
        <w:rPr>
          <w:sz w:val="24"/>
          <w:szCs w:val="24"/>
        </w:rPr>
        <w:t xml:space="preserve">Associate Teachers not demonstrating their competence in at least 50% of elements in each of the BCU Curriculum Themes at </w:t>
      </w:r>
      <w:r>
        <w:rPr>
          <w:b/>
          <w:bCs/>
          <w:sz w:val="24"/>
          <w:szCs w:val="24"/>
        </w:rPr>
        <w:t>Working Towards</w:t>
      </w:r>
      <w:r>
        <w:rPr>
          <w:sz w:val="24"/>
          <w:szCs w:val="24"/>
        </w:rPr>
        <w:t xml:space="preserve"> level and/or not fully engaged or responding to advice and feedback will have </w:t>
      </w:r>
      <w:r>
        <w:rPr>
          <w:b/>
          <w:bCs/>
          <w:sz w:val="24"/>
          <w:szCs w:val="24"/>
        </w:rPr>
        <w:t>failed SBT1</w:t>
      </w:r>
      <w:r>
        <w:rPr>
          <w:sz w:val="24"/>
          <w:szCs w:val="24"/>
        </w:rPr>
        <w:t xml:space="preserve">. </w:t>
      </w:r>
      <w:bookmarkEnd w:id="50"/>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3956F870" w14:textId="5C2AB68F" w:rsidR="0022698C" w:rsidRDefault="0022698C" w:rsidP="00674E8E">
      <w:pPr>
        <w:rPr>
          <w:rStyle w:val="Hyperlink"/>
          <w:rFonts w:eastAsia="Arial"/>
          <w:highlight w:val="yellow"/>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52947FD7" w14:textId="30BC5341" w:rsidR="00D30F5D" w:rsidRDefault="00D30F5D">
      <w:pPr>
        <w:spacing w:after="160" w:line="259" w:lineRule="auto"/>
      </w:pPr>
    </w:p>
    <w:p w14:paraId="2C4910BC" w14:textId="4AFADA8D" w:rsidR="000E7202" w:rsidRPr="009D0F2A" w:rsidRDefault="000E7202" w:rsidP="00815017">
      <w:pPr>
        <w:pStyle w:val="Heading12"/>
        <w:rPr>
          <w:color w:val="7030A0"/>
        </w:rPr>
      </w:pPr>
      <w:bookmarkStart w:id="51" w:name="_Toc153975286"/>
      <w:r>
        <w:t xml:space="preserve">Targets for </w:t>
      </w:r>
      <w:r w:rsidR="00251DD3">
        <w:t>next School Based Training</w:t>
      </w:r>
      <w:bookmarkEnd w:id="51"/>
      <w:r w:rsidR="009D0F2A">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tc>
          <w:tcPr>
            <w:tcW w:w="1838" w:type="dxa"/>
            <w:shd w:val="clear" w:color="auto" w:fill="D0CECE" w:themeFill="background2" w:themeFillShade="E6"/>
          </w:tcPr>
          <w:p w14:paraId="27367403" w14:textId="77777777" w:rsidR="000E7202" w:rsidRPr="0065427D" w:rsidRDefault="000E720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pPr>
              <w:rPr>
                <w:iCs/>
                <w:szCs w:val="22"/>
              </w:rPr>
            </w:pPr>
            <w:r w:rsidRPr="0065427D">
              <w:rPr>
                <w:b/>
                <w:iCs/>
                <w:szCs w:val="22"/>
              </w:rPr>
              <w:t>Actions to Achieve Target</w:t>
            </w:r>
          </w:p>
        </w:tc>
      </w:tr>
      <w:tr w:rsidR="000E7202" w14:paraId="0ADE63CB" w14:textId="77777777">
        <w:tc>
          <w:tcPr>
            <w:tcW w:w="1838" w:type="dxa"/>
          </w:tcPr>
          <w:p w14:paraId="76E21CBE" w14:textId="77777777" w:rsidR="000E7202" w:rsidRDefault="000E7202">
            <w:pPr>
              <w:rPr>
                <w:sz w:val="24"/>
                <w:szCs w:val="24"/>
              </w:rPr>
            </w:pPr>
          </w:p>
        </w:tc>
        <w:tc>
          <w:tcPr>
            <w:tcW w:w="4470" w:type="dxa"/>
          </w:tcPr>
          <w:p w14:paraId="5B75A826" w14:textId="77777777" w:rsidR="000E7202" w:rsidRDefault="000E7202">
            <w:pPr>
              <w:rPr>
                <w:sz w:val="24"/>
                <w:szCs w:val="24"/>
              </w:rPr>
            </w:pPr>
          </w:p>
          <w:p w14:paraId="4BC08ED9" w14:textId="77777777" w:rsidR="000E7202" w:rsidRDefault="000E7202">
            <w:pPr>
              <w:rPr>
                <w:sz w:val="24"/>
                <w:szCs w:val="24"/>
              </w:rPr>
            </w:pPr>
          </w:p>
          <w:p w14:paraId="3534FAE4" w14:textId="77777777" w:rsidR="000E7202" w:rsidRDefault="000E7202">
            <w:pPr>
              <w:rPr>
                <w:sz w:val="24"/>
                <w:szCs w:val="24"/>
              </w:rPr>
            </w:pPr>
          </w:p>
          <w:p w14:paraId="4C89D16C" w14:textId="77777777" w:rsidR="000E7202" w:rsidRDefault="000E7202">
            <w:pPr>
              <w:rPr>
                <w:sz w:val="24"/>
                <w:szCs w:val="24"/>
              </w:rPr>
            </w:pPr>
          </w:p>
        </w:tc>
        <w:tc>
          <w:tcPr>
            <w:tcW w:w="4177" w:type="dxa"/>
          </w:tcPr>
          <w:p w14:paraId="5E33F8D8" w14:textId="77777777" w:rsidR="000E7202" w:rsidRDefault="000E7202">
            <w:pPr>
              <w:rPr>
                <w:sz w:val="24"/>
                <w:szCs w:val="24"/>
              </w:rPr>
            </w:pPr>
          </w:p>
        </w:tc>
      </w:tr>
      <w:tr w:rsidR="000E7202" w14:paraId="51A72EC8" w14:textId="77777777">
        <w:tc>
          <w:tcPr>
            <w:tcW w:w="1838" w:type="dxa"/>
          </w:tcPr>
          <w:p w14:paraId="10A716C0" w14:textId="77777777" w:rsidR="000E7202" w:rsidRDefault="000E7202">
            <w:pPr>
              <w:rPr>
                <w:sz w:val="24"/>
                <w:szCs w:val="24"/>
              </w:rPr>
            </w:pPr>
          </w:p>
        </w:tc>
        <w:tc>
          <w:tcPr>
            <w:tcW w:w="4470" w:type="dxa"/>
          </w:tcPr>
          <w:p w14:paraId="75207978" w14:textId="77777777" w:rsidR="000E7202" w:rsidRDefault="000E7202">
            <w:pPr>
              <w:rPr>
                <w:sz w:val="24"/>
                <w:szCs w:val="24"/>
              </w:rPr>
            </w:pPr>
          </w:p>
          <w:p w14:paraId="79E0F9DC" w14:textId="77777777" w:rsidR="000E7202" w:rsidRDefault="000E7202">
            <w:pPr>
              <w:rPr>
                <w:sz w:val="24"/>
                <w:szCs w:val="24"/>
              </w:rPr>
            </w:pPr>
          </w:p>
          <w:p w14:paraId="46DE6422" w14:textId="77777777" w:rsidR="000E7202" w:rsidRDefault="000E7202">
            <w:pPr>
              <w:rPr>
                <w:sz w:val="24"/>
                <w:szCs w:val="24"/>
              </w:rPr>
            </w:pPr>
          </w:p>
          <w:p w14:paraId="5CB445E4" w14:textId="77777777" w:rsidR="000E7202" w:rsidRDefault="000E7202">
            <w:pPr>
              <w:rPr>
                <w:sz w:val="24"/>
                <w:szCs w:val="24"/>
              </w:rPr>
            </w:pPr>
          </w:p>
        </w:tc>
        <w:tc>
          <w:tcPr>
            <w:tcW w:w="4177" w:type="dxa"/>
          </w:tcPr>
          <w:p w14:paraId="0AEA17FE" w14:textId="77777777" w:rsidR="000E7202" w:rsidRDefault="000E7202">
            <w:pPr>
              <w:rPr>
                <w:sz w:val="24"/>
                <w:szCs w:val="24"/>
              </w:rPr>
            </w:pPr>
          </w:p>
        </w:tc>
      </w:tr>
      <w:tr w:rsidR="000E7202" w14:paraId="7E3D80B2" w14:textId="77777777">
        <w:tc>
          <w:tcPr>
            <w:tcW w:w="1838" w:type="dxa"/>
          </w:tcPr>
          <w:p w14:paraId="15BAA1C0" w14:textId="77777777" w:rsidR="000E7202" w:rsidRDefault="000E7202">
            <w:pPr>
              <w:rPr>
                <w:sz w:val="24"/>
                <w:szCs w:val="24"/>
              </w:rPr>
            </w:pPr>
          </w:p>
        </w:tc>
        <w:tc>
          <w:tcPr>
            <w:tcW w:w="4470" w:type="dxa"/>
          </w:tcPr>
          <w:p w14:paraId="33DBF63A" w14:textId="77777777" w:rsidR="000E7202" w:rsidRDefault="000E7202">
            <w:pPr>
              <w:rPr>
                <w:sz w:val="24"/>
                <w:szCs w:val="24"/>
              </w:rPr>
            </w:pPr>
          </w:p>
          <w:p w14:paraId="1881E0BF" w14:textId="77777777" w:rsidR="000E7202" w:rsidRDefault="000E7202">
            <w:pPr>
              <w:rPr>
                <w:sz w:val="24"/>
                <w:szCs w:val="24"/>
              </w:rPr>
            </w:pPr>
          </w:p>
          <w:p w14:paraId="4997B26A" w14:textId="77777777" w:rsidR="000E7202" w:rsidRDefault="000E7202">
            <w:pPr>
              <w:rPr>
                <w:sz w:val="24"/>
                <w:szCs w:val="24"/>
              </w:rPr>
            </w:pPr>
          </w:p>
          <w:p w14:paraId="5BA45ABB" w14:textId="77777777" w:rsidR="000E7202" w:rsidRDefault="000E7202">
            <w:pPr>
              <w:rPr>
                <w:sz w:val="24"/>
                <w:szCs w:val="24"/>
              </w:rPr>
            </w:pPr>
          </w:p>
        </w:tc>
        <w:tc>
          <w:tcPr>
            <w:tcW w:w="4177" w:type="dxa"/>
          </w:tcPr>
          <w:p w14:paraId="4B39AA0D" w14:textId="77777777" w:rsidR="000E7202" w:rsidRDefault="000E720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tc>
          <w:tcPr>
            <w:tcW w:w="2612" w:type="dxa"/>
            <w:shd w:val="clear" w:color="auto" w:fill="D0CECE" w:themeFill="background2" w:themeFillShade="E6"/>
          </w:tcPr>
          <w:p w14:paraId="434E6EC6" w14:textId="77777777" w:rsidR="000E7202" w:rsidRDefault="000E720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pPr>
              <w:rPr>
                <w:sz w:val="32"/>
                <w:szCs w:val="32"/>
                <w:u w:val="single"/>
              </w:rPr>
            </w:pPr>
            <w:r w:rsidRPr="00E512E3">
              <w:rPr>
                <w:b/>
                <w:sz w:val="24"/>
              </w:rPr>
              <w:t>Role</w:t>
            </w:r>
          </w:p>
        </w:tc>
      </w:tr>
      <w:tr w:rsidR="000E7202" w14:paraId="6E4D9E43" w14:textId="77777777">
        <w:tc>
          <w:tcPr>
            <w:tcW w:w="2612" w:type="dxa"/>
          </w:tcPr>
          <w:p w14:paraId="230D9C8C" w14:textId="77777777" w:rsidR="000E7202" w:rsidRDefault="000E7202">
            <w:pPr>
              <w:rPr>
                <w:sz w:val="32"/>
                <w:szCs w:val="32"/>
                <w:u w:val="single"/>
              </w:rPr>
            </w:pPr>
          </w:p>
        </w:tc>
        <w:tc>
          <w:tcPr>
            <w:tcW w:w="2612" w:type="dxa"/>
          </w:tcPr>
          <w:p w14:paraId="5C3B59F6" w14:textId="77777777" w:rsidR="000E7202" w:rsidRDefault="000E7202">
            <w:pPr>
              <w:rPr>
                <w:sz w:val="32"/>
                <w:szCs w:val="32"/>
                <w:u w:val="single"/>
              </w:rPr>
            </w:pPr>
          </w:p>
        </w:tc>
        <w:tc>
          <w:tcPr>
            <w:tcW w:w="2612" w:type="dxa"/>
          </w:tcPr>
          <w:p w14:paraId="6BF7078F" w14:textId="77777777" w:rsidR="000E7202" w:rsidRDefault="000E7202">
            <w:pPr>
              <w:rPr>
                <w:sz w:val="32"/>
                <w:szCs w:val="32"/>
                <w:u w:val="single"/>
              </w:rPr>
            </w:pPr>
          </w:p>
        </w:tc>
        <w:tc>
          <w:tcPr>
            <w:tcW w:w="2612" w:type="dxa"/>
          </w:tcPr>
          <w:p w14:paraId="7EE9E6F1" w14:textId="77777777" w:rsidR="000E7202" w:rsidRDefault="000E720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pPr>
              <w:rPr>
                <w:sz w:val="32"/>
                <w:szCs w:val="32"/>
                <w:u w:val="single"/>
              </w:rPr>
            </w:pPr>
          </w:p>
        </w:tc>
        <w:tc>
          <w:tcPr>
            <w:tcW w:w="2612" w:type="dxa"/>
            <w:tcBorders>
              <w:bottom w:val="single" w:sz="4" w:space="0" w:color="auto"/>
            </w:tcBorders>
          </w:tcPr>
          <w:p w14:paraId="291D5009" w14:textId="77777777" w:rsidR="000E7202" w:rsidRDefault="000E7202">
            <w:pPr>
              <w:rPr>
                <w:sz w:val="32"/>
                <w:szCs w:val="32"/>
                <w:u w:val="single"/>
              </w:rPr>
            </w:pPr>
          </w:p>
        </w:tc>
        <w:tc>
          <w:tcPr>
            <w:tcW w:w="2612" w:type="dxa"/>
            <w:tcBorders>
              <w:bottom w:val="single" w:sz="4" w:space="0" w:color="auto"/>
            </w:tcBorders>
          </w:tcPr>
          <w:p w14:paraId="649443A2" w14:textId="77777777" w:rsidR="000E7202" w:rsidRDefault="000E7202">
            <w:pPr>
              <w:rPr>
                <w:sz w:val="32"/>
                <w:szCs w:val="32"/>
                <w:u w:val="single"/>
              </w:rPr>
            </w:pPr>
          </w:p>
        </w:tc>
        <w:tc>
          <w:tcPr>
            <w:tcW w:w="2612" w:type="dxa"/>
            <w:tcBorders>
              <w:bottom w:val="single" w:sz="4" w:space="0" w:color="auto"/>
            </w:tcBorders>
          </w:tcPr>
          <w:p w14:paraId="26F379F1" w14:textId="77777777" w:rsidR="000E7202" w:rsidRDefault="000E720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pPr>
              <w:rPr>
                <w:sz w:val="32"/>
                <w:szCs w:val="32"/>
                <w:u w:val="single"/>
              </w:rPr>
            </w:pPr>
            <w:r>
              <w:rPr>
                <w:sz w:val="20"/>
              </w:rPr>
              <w:t>Mentor</w:t>
            </w:r>
          </w:p>
        </w:tc>
      </w:tr>
    </w:tbl>
    <w:p w14:paraId="2B2EE1B2" w14:textId="77777777" w:rsidR="000E7202" w:rsidRDefault="000E7202" w:rsidP="000E7202">
      <w:pPr>
        <w:rPr>
          <w:sz w:val="32"/>
          <w:szCs w:val="32"/>
          <w:u w:val="single"/>
        </w:rPr>
      </w:pPr>
    </w:p>
    <w:p w14:paraId="6A1C144E" w14:textId="77777777" w:rsidR="00DE54F3" w:rsidRPr="00DE54F3" w:rsidRDefault="00E24376" w:rsidP="00DE54F3">
      <w:pPr>
        <w:rPr>
          <w:sz w:val="24"/>
          <w:szCs w:val="24"/>
        </w:rPr>
      </w:pPr>
      <w:hyperlink w:anchor="_top" w:history="1">
        <w:r w:rsidR="00DE54F3" w:rsidRPr="00DE54F3">
          <w:rPr>
            <w:rStyle w:val="Hyperlink"/>
            <w:sz w:val="24"/>
            <w:szCs w:val="24"/>
          </w:rPr>
          <w:t>Return to page 1</w:t>
        </w:r>
      </w:hyperlink>
    </w:p>
    <w:p w14:paraId="38C58F7E" w14:textId="77777777" w:rsidR="002A4DA1" w:rsidRDefault="002A4DA1" w:rsidP="00D30F5D">
      <w:pPr>
        <w:spacing w:after="160" w:line="259" w:lineRule="auto"/>
        <w:sectPr w:rsidR="002A4DA1" w:rsidSect="00A37563">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A0236D">
      <w:pPr>
        <w:pStyle w:val="Heading12"/>
      </w:pPr>
      <w:bookmarkStart w:id="52" w:name="_Toc153975287"/>
      <w:r w:rsidRPr="00D30F5D">
        <w:t>Rapid Improvement Targets Plan</w:t>
      </w:r>
      <w:bookmarkEnd w:id="52"/>
      <w:r w:rsidRPr="00D30F5D">
        <w:t xml:space="preserve">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5632F189"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hyperlink r:id="rId16" w:history="1">
              <w:r w:rsidR="009C2605">
                <w:rPr>
                  <w:rStyle w:val="cf11"/>
                </w:rPr>
                <w:t>primaryandearlyyearsbayear2team@bcu.ac.uk</w:t>
              </w:r>
            </w:hyperlink>
            <w:r w:rsidR="009C2605">
              <w:rPr>
                <w:rStyle w:val="cf21"/>
              </w:rPr>
              <w:t>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 xml:space="preserve">Associate </w:t>
            </w:r>
            <w:proofErr w:type="gramStart"/>
            <w:r w:rsidRPr="00A67AF1">
              <w:rPr>
                <w:rFonts w:eastAsia="Arial"/>
                <w:sz w:val="24"/>
                <w:szCs w:val="24"/>
                <w:lang w:val="en-US"/>
              </w:rPr>
              <w:t>teacher uses</w:t>
            </w:r>
            <w:proofErr w:type="gramEnd"/>
            <w:r w:rsidRPr="00A67AF1">
              <w:rPr>
                <w:rFonts w:eastAsia="Arial"/>
                <w:sz w:val="24"/>
                <w:szCs w:val="24"/>
                <w:lang w:val="en-US"/>
              </w:rPr>
              <w:t xml:space="preserve">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 xml:space="preserve">Associate teacher knows more, remembers more, and applies subject knowledge and subject specific pedagogy to impact on pupils’ </w:t>
            </w:r>
            <w:proofErr w:type="gramStart"/>
            <w:r w:rsidRPr="00A67AF1">
              <w:rPr>
                <w:rFonts w:eastAsia="Arial"/>
                <w:sz w:val="24"/>
                <w:szCs w:val="24"/>
                <w:lang w:val="en-US"/>
              </w:rPr>
              <w:t>progress</w:t>
            </w:r>
            <w:proofErr w:type="gramEnd"/>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lastRenderedPageBreak/>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A0236D" w:rsidRDefault="005F342F" w:rsidP="00A0236D">
      <w:pPr>
        <w:pStyle w:val="Heading12"/>
        <w:rPr>
          <w:sz w:val="36"/>
          <w:szCs w:val="28"/>
        </w:rPr>
      </w:pPr>
      <w:bookmarkStart w:id="53" w:name="_Toc153975288"/>
      <w:r w:rsidRPr="00A0236D">
        <w:rPr>
          <w:sz w:val="36"/>
          <w:szCs w:val="28"/>
        </w:rPr>
        <w:t>BCU ITE</w:t>
      </w:r>
      <w:bookmarkEnd w:id="53"/>
    </w:p>
    <w:p w14:paraId="2846AB75" w14:textId="063FA4E0" w:rsidR="005F342F" w:rsidRPr="00A0236D" w:rsidRDefault="005F342F" w:rsidP="00A0236D">
      <w:pPr>
        <w:pStyle w:val="Heading12"/>
        <w:rPr>
          <w:sz w:val="36"/>
          <w:szCs w:val="28"/>
        </w:rPr>
      </w:pPr>
      <w:bookmarkStart w:id="54" w:name="_Toc153975289"/>
      <w:r w:rsidRPr="00A0236D">
        <w:rPr>
          <w:sz w:val="36"/>
          <w:szCs w:val="28"/>
        </w:rPr>
        <w:t>Assessment Tracker</w:t>
      </w:r>
      <w:bookmarkEnd w:id="54"/>
    </w:p>
    <w:p w14:paraId="3A2C682B" w14:textId="6F805F18" w:rsidR="005F342F" w:rsidRPr="00A0236D" w:rsidRDefault="005F342F" w:rsidP="00A0236D">
      <w:pPr>
        <w:pStyle w:val="Heading12"/>
        <w:rPr>
          <w:sz w:val="40"/>
          <w:szCs w:val="40"/>
        </w:rPr>
      </w:pPr>
      <w:bookmarkStart w:id="55" w:name="_Toc153975290"/>
      <w:r w:rsidRPr="00A0236D">
        <w:rPr>
          <w:sz w:val="40"/>
          <w:szCs w:val="40"/>
        </w:rPr>
        <w:t>202</w:t>
      </w:r>
      <w:r w:rsidR="00E2449D" w:rsidRPr="00A0236D">
        <w:rPr>
          <w:sz w:val="40"/>
          <w:szCs w:val="40"/>
        </w:rPr>
        <w:t>3</w:t>
      </w:r>
      <w:r w:rsidRPr="00A0236D">
        <w:rPr>
          <w:sz w:val="40"/>
          <w:szCs w:val="40"/>
        </w:rPr>
        <w:t xml:space="preserve"> 2</w:t>
      </w:r>
      <w:r w:rsidR="00E2449D" w:rsidRPr="00A0236D">
        <w:rPr>
          <w:sz w:val="40"/>
          <w:szCs w:val="40"/>
        </w:rPr>
        <w:t>4</w:t>
      </w:r>
      <w:bookmarkEnd w:id="55"/>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proofErr w:type="gramStart"/>
      <w:r w:rsidRPr="00810EBB">
        <w:t>mentor</w:t>
      </w:r>
      <w:r>
        <w:t>s</w:t>
      </w:r>
      <w:proofErr w:type="gramEnd"/>
      <w:r>
        <w:t xml:space="preserve">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tc>
          <w:tcPr>
            <w:tcW w:w="15446" w:type="dxa"/>
            <w:gridSpan w:val="4"/>
            <w:shd w:val="clear" w:color="auto" w:fill="DEEAF6" w:themeFill="accent1" w:themeFillTint="33"/>
          </w:tcPr>
          <w:p w14:paraId="4CAB578A" w14:textId="77777777" w:rsidR="00B066CE" w:rsidRPr="00114C2D" w:rsidRDefault="00B066CE">
            <w:pPr>
              <w:rPr>
                <w:b/>
                <w:bCs/>
                <w:sz w:val="24"/>
                <w:szCs w:val="24"/>
              </w:rPr>
            </w:pPr>
            <w:bookmarkStart w:id="56" w:name="_Toc153975291"/>
            <w:r w:rsidRPr="00A0236D">
              <w:rPr>
                <w:rStyle w:val="Heading12Char"/>
                <w:sz w:val="28"/>
                <w:szCs w:val="22"/>
              </w:rPr>
              <w:t>BCU ITE Curriculum Key Theme A</w:t>
            </w:r>
            <w:bookmarkEnd w:id="56"/>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pPr>
              <w:rPr>
                <w:b/>
                <w:bCs/>
                <w:sz w:val="28"/>
                <w:szCs w:val="28"/>
              </w:rPr>
            </w:pPr>
            <w:r w:rsidRPr="00457283">
              <w:rPr>
                <w:b/>
                <w:bCs/>
              </w:rPr>
              <w:t>(CCF – Professional Behaviours) (TS8 and Part 2)</w:t>
            </w:r>
          </w:p>
        </w:tc>
      </w:tr>
      <w:tr w:rsidR="00B066CE" w:rsidRPr="003632B5" w14:paraId="31838BAF" w14:textId="77777777">
        <w:tc>
          <w:tcPr>
            <w:tcW w:w="4673" w:type="dxa"/>
            <w:shd w:val="clear" w:color="auto" w:fill="F4B083" w:themeFill="accent2" w:themeFillTint="99"/>
          </w:tcPr>
          <w:p w14:paraId="251C9065" w14:textId="77777777" w:rsidR="00B066CE" w:rsidRPr="00D03D56" w:rsidRDefault="00B066CE">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pPr>
              <w:rPr>
                <w:b/>
                <w:bCs/>
                <w:sz w:val="28"/>
                <w:szCs w:val="28"/>
              </w:rPr>
            </w:pPr>
            <w:r w:rsidRPr="12560C03">
              <w:rPr>
                <w:b/>
                <w:bCs/>
                <w:sz w:val="28"/>
                <w:szCs w:val="28"/>
              </w:rPr>
              <w:t>Working Beyond          B</w:t>
            </w:r>
          </w:p>
        </w:tc>
      </w:tr>
      <w:tr w:rsidR="00B066CE" w:rsidRPr="003632B5" w14:paraId="3134BFDB" w14:textId="77777777">
        <w:tc>
          <w:tcPr>
            <w:tcW w:w="4673" w:type="dxa"/>
            <w:shd w:val="clear" w:color="auto" w:fill="FBE4D5" w:themeFill="accent2" w:themeFillTint="33"/>
          </w:tcPr>
          <w:p w14:paraId="1E9283F4"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pPr>
              <w:rPr>
                <w:rFonts w:cstheme="minorHAnsi"/>
              </w:rPr>
            </w:pPr>
          </w:p>
          <w:p w14:paraId="01E41F06" w14:textId="77777777" w:rsidR="00B066CE" w:rsidRPr="003632B5" w:rsidRDefault="00B066CE">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pPr>
              <w:rPr>
                <w:rFonts w:cstheme="minorHAnsi"/>
              </w:rPr>
            </w:pPr>
          </w:p>
          <w:p w14:paraId="7D8696C9" w14:textId="77777777" w:rsidR="00B066CE" w:rsidRPr="003632B5" w:rsidRDefault="00B066CE">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pPr>
              <w:rPr>
                <w:rFonts w:cstheme="minorHAnsi"/>
              </w:rPr>
            </w:pPr>
          </w:p>
          <w:p w14:paraId="3605828E" w14:textId="77777777" w:rsidR="00B066CE" w:rsidRPr="003632B5" w:rsidRDefault="00B066CE">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pPr>
              <w:rPr>
                <w:rFonts w:cstheme="minorHAnsi"/>
              </w:rPr>
            </w:pPr>
          </w:p>
          <w:p w14:paraId="0006DE2A" w14:textId="77777777" w:rsidR="00B066CE" w:rsidRPr="003632B5" w:rsidRDefault="00B066CE">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pPr>
              <w:rPr>
                <w:rFonts w:cstheme="minorHAnsi"/>
              </w:rPr>
            </w:pPr>
          </w:p>
          <w:p w14:paraId="7D6DDC15" w14:textId="77777777" w:rsidR="00B066CE" w:rsidRPr="003632B5" w:rsidRDefault="00B066CE">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pPr>
              <w:rPr>
                <w:rFonts w:cstheme="minorHAnsi"/>
              </w:rPr>
            </w:pPr>
          </w:p>
          <w:p w14:paraId="0E3C00E4" w14:textId="77777777" w:rsidR="00B066CE" w:rsidRPr="003632B5" w:rsidRDefault="00B066CE">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pPr>
              <w:rPr>
                <w:rFonts w:cstheme="minorHAnsi"/>
              </w:rPr>
            </w:pPr>
          </w:p>
          <w:p w14:paraId="69A222D5" w14:textId="77777777" w:rsidR="00B066CE" w:rsidRPr="003632B5" w:rsidRDefault="00B066CE">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pPr>
              <w:rPr>
                <w:rFonts w:cstheme="minorHAnsi"/>
              </w:rPr>
            </w:pPr>
          </w:p>
          <w:p w14:paraId="24F70B3C" w14:textId="77777777" w:rsidR="00B066CE" w:rsidRPr="003632B5" w:rsidRDefault="00B066CE">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pPr>
              <w:rPr>
                <w:rFonts w:cstheme="minorHAnsi"/>
              </w:rPr>
            </w:pPr>
          </w:p>
          <w:p w14:paraId="4DDB7F79" w14:textId="77777777" w:rsidR="00B066CE" w:rsidRPr="003632B5" w:rsidRDefault="00B066CE">
            <w:r w:rsidRPr="003632B5">
              <w:t xml:space="preserve">engage more fully with subject audits tracking own development of curriculum and pedagogical knowledge, skills, and understanding </w:t>
            </w:r>
          </w:p>
          <w:p w14:paraId="78B6240A" w14:textId="77777777" w:rsidR="00B066CE" w:rsidRPr="003632B5" w:rsidRDefault="00B066CE">
            <w:pPr>
              <w:pStyle w:val="ListParagraph"/>
              <w:ind w:left="360"/>
              <w:rPr>
                <w:rFonts w:cstheme="minorHAnsi"/>
              </w:rPr>
            </w:pPr>
          </w:p>
          <w:p w14:paraId="7E9180BA" w14:textId="77777777" w:rsidR="00B066CE" w:rsidRPr="003632B5" w:rsidRDefault="00B066CE">
            <w:pPr>
              <w:rPr>
                <w:rFonts w:cstheme="minorHAnsi"/>
              </w:rPr>
            </w:pPr>
          </w:p>
        </w:tc>
        <w:tc>
          <w:tcPr>
            <w:tcW w:w="5812" w:type="dxa"/>
            <w:gridSpan w:val="2"/>
            <w:shd w:val="clear" w:color="auto" w:fill="E2EFD9" w:themeFill="accent6" w:themeFillTint="33"/>
          </w:tcPr>
          <w:p w14:paraId="2F044B65" w14:textId="77777777" w:rsidR="00B066CE" w:rsidRPr="005E5406" w:rsidRDefault="00B066CE">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pPr>
              <w:rPr>
                <w:rFonts w:cstheme="minorHAnsi"/>
              </w:rPr>
            </w:pPr>
          </w:p>
          <w:p w14:paraId="22E54AF2" w14:textId="77777777" w:rsidR="00B066CE" w:rsidRDefault="00B066CE">
            <w:r w:rsidRPr="16DFA851">
              <w:t>make informed pedagogical choices based on reading, research, and intended impact on pupils’ learning</w:t>
            </w:r>
          </w:p>
          <w:p w14:paraId="5178FD34" w14:textId="77777777" w:rsidR="00B066CE" w:rsidRPr="00241102" w:rsidRDefault="00B066CE">
            <w:pPr>
              <w:rPr>
                <w:rFonts w:cstheme="minorHAnsi"/>
              </w:rPr>
            </w:pPr>
          </w:p>
          <w:p w14:paraId="2996A52F" w14:textId="77777777" w:rsidR="00B066CE" w:rsidRDefault="00B066CE">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pPr>
              <w:rPr>
                <w:rFonts w:cstheme="minorHAnsi"/>
              </w:rPr>
            </w:pPr>
          </w:p>
          <w:p w14:paraId="5D495B79" w14:textId="77777777" w:rsidR="00B066CE" w:rsidRPr="004B4547" w:rsidRDefault="00B066CE">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pPr>
              <w:rPr>
                <w:rFonts w:cstheme="minorHAnsi"/>
              </w:rPr>
            </w:pPr>
          </w:p>
          <w:p w14:paraId="5ECB93DC" w14:textId="77777777" w:rsidR="00B066CE" w:rsidRPr="00241102" w:rsidRDefault="00B066CE">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pPr>
              <w:rPr>
                <w:rFonts w:cstheme="minorHAnsi"/>
                <w:i/>
              </w:rPr>
            </w:pPr>
          </w:p>
        </w:tc>
      </w:tr>
      <w:tr w:rsidR="00B066CE" w:rsidRPr="003632B5" w14:paraId="3ECE91CA" w14:textId="77777777">
        <w:tc>
          <w:tcPr>
            <w:tcW w:w="12469" w:type="dxa"/>
            <w:gridSpan w:val="3"/>
            <w:shd w:val="clear" w:color="auto" w:fill="auto"/>
          </w:tcPr>
          <w:p w14:paraId="4FB0EFAD" w14:textId="77777777" w:rsidR="00B066CE" w:rsidRPr="00737AE2" w:rsidRDefault="00B066CE">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pPr>
              <w:jc w:val="center"/>
              <w:rPr>
                <w:rFonts w:cstheme="minorHAnsi"/>
                <w:b/>
                <w:bCs/>
                <w:sz w:val="28"/>
                <w:szCs w:val="28"/>
              </w:rPr>
            </w:pPr>
          </w:p>
        </w:tc>
      </w:tr>
      <w:tr w:rsidR="00221D3D" w:rsidRPr="003632B5" w14:paraId="666609CB" w14:textId="7777777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3F224FEB" w:rsidR="00221D3D" w:rsidRDefault="00221D3D" w:rsidP="00221D3D">
            <w:pPr>
              <w:jc w:val="center"/>
              <w:rPr>
                <w:rFonts w:cstheme="minorHAnsi"/>
              </w:rPr>
            </w:pPr>
          </w:p>
        </w:tc>
      </w:tr>
      <w:tr w:rsidR="007E7F2D" w:rsidRPr="003632B5" w14:paraId="249D1124" w14:textId="77777777">
        <w:trPr>
          <w:trHeight w:val="94"/>
        </w:trPr>
        <w:tc>
          <w:tcPr>
            <w:tcW w:w="15446" w:type="dxa"/>
            <w:gridSpan w:val="4"/>
          </w:tcPr>
          <w:p w14:paraId="033BDC34"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set goals that stretch and challenge pupils of all backgrounds, </w:t>
            </w:r>
            <w:proofErr w:type="gramStart"/>
            <w:r w:rsidRPr="00177BC1">
              <w:rPr>
                <w:rFonts w:asciiTheme="minorHAnsi" w:hAnsiTheme="minorHAnsi" w:cstheme="minorHAnsi"/>
                <w:color w:val="FF0000"/>
              </w:rPr>
              <w:t>abilities</w:t>
            </w:r>
            <w:proofErr w:type="gramEnd"/>
            <w:r w:rsidRPr="00177BC1">
              <w:rPr>
                <w:rFonts w:asciiTheme="minorHAnsi" w:hAnsiTheme="minorHAnsi" w:cstheme="minorHAnsi"/>
                <w:color w:val="FF0000"/>
              </w:rPr>
              <w:t xml:space="preserve"> and dispositions</w:t>
            </w:r>
          </w:p>
          <w:p w14:paraId="4AC93903" w14:textId="4986C164" w:rsidR="007E7F2D" w:rsidRPr="009C2605" w:rsidRDefault="007E7F2D" w:rsidP="009C2605">
            <w:pPr>
              <w:pStyle w:val="ListParagraph"/>
              <w:numPr>
                <w:ilvl w:val="0"/>
                <w:numId w:val="52"/>
              </w:numPr>
              <w:rPr>
                <w:rFonts w:asciiTheme="minorHAnsi" w:hAnsiTheme="minorHAnsi" w:cstheme="minorHAnsi"/>
              </w:rPr>
            </w:pPr>
            <w:r w:rsidRPr="009C2605">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trPr>
          <w:trHeight w:val="94"/>
        </w:trPr>
        <w:tc>
          <w:tcPr>
            <w:tcW w:w="15446" w:type="dxa"/>
            <w:gridSpan w:val="4"/>
          </w:tcPr>
          <w:p w14:paraId="1B4FC90D"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w:t>
            </w:r>
            <w:proofErr w:type="gramStart"/>
            <w:r w:rsidRPr="00177BC1">
              <w:rPr>
                <w:rFonts w:asciiTheme="minorHAnsi" w:hAnsiTheme="minorHAnsi" w:cstheme="minorHAnsi"/>
                <w:color w:val="FF0000"/>
              </w:rPr>
              <w:t>at all times</w:t>
            </w:r>
            <w:proofErr w:type="gramEnd"/>
            <w:r w:rsidRPr="00177BC1">
              <w:rPr>
                <w:rFonts w:asciiTheme="minorHAnsi" w:hAnsiTheme="minorHAnsi" w:cstheme="minorHAnsi"/>
                <w:color w:val="FF0000"/>
              </w:rPr>
              <w:t xml:space="preserve">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have proper and professional regard for the ethos, </w:t>
            </w:r>
            <w:proofErr w:type="gramStart"/>
            <w:r w:rsidRPr="00177BC1">
              <w:rPr>
                <w:rFonts w:asciiTheme="minorHAnsi" w:hAnsiTheme="minorHAnsi" w:cstheme="minorHAnsi"/>
                <w:color w:val="FF0000"/>
              </w:rPr>
              <w:t>policies</w:t>
            </w:r>
            <w:proofErr w:type="gramEnd"/>
            <w:r w:rsidRPr="00177BC1">
              <w:rPr>
                <w:rFonts w:asciiTheme="minorHAnsi" w:hAnsiTheme="minorHAnsi" w:cstheme="minorHAnsi"/>
                <w:color w:val="FF0000"/>
              </w:rPr>
              <w:t xml:space="preserve">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an understanding of,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tc>
          <w:tcPr>
            <w:tcW w:w="15446" w:type="dxa"/>
            <w:gridSpan w:val="4"/>
            <w:shd w:val="clear" w:color="auto" w:fill="DEEAF6" w:themeFill="accent1" w:themeFillTint="33"/>
          </w:tcPr>
          <w:p w14:paraId="3C27172A" w14:textId="77777777" w:rsidR="00B066CE" w:rsidRPr="00114C2D" w:rsidRDefault="00B066CE">
            <w:pPr>
              <w:rPr>
                <w:b/>
                <w:bCs/>
                <w:sz w:val="24"/>
                <w:szCs w:val="24"/>
              </w:rPr>
            </w:pPr>
            <w:bookmarkStart w:id="57" w:name="_Toc153975292"/>
            <w:r w:rsidRPr="00A0236D">
              <w:rPr>
                <w:rStyle w:val="Heading12Char"/>
                <w:sz w:val="28"/>
                <w:szCs w:val="22"/>
              </w:rPr>
              <w:lastRenderedPageBreak/>
              <w:t>BCU ITE Curriculum Key Theme B:</w:t>
            </w:r>
            <w:bookmarkEnd w:id="57"/>
            <w:r w:rsidRPr="00A0236D">
              <w:rPr>
                <w:b/>
                <w:bCs/>
                <w:sz w:val="20"/>
                <w:szCs w:val="18"/>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tc>
          <w:tcPr>
            <w:tcW w:w="4673" w:type="dxa"/>
            <w:shd w:val="clear" w:color="auto" w:fill="F4B083" w:themeFill="accent2" w:themeFillTint="99"/>
          </w:tcPr>
          <w:p w14:paraId="407533DE" w14:textId="77777777" w:rsidR="00B066CE" w:rsidRPr="00257000" w:rsidRDefault="00B066CE">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pPr>
              <w:rPr>
                <w:b/>
                <w:bCs/>
                <w:sz w:val="28"/>
                <w:szCs w:val="28"/>
              </w:rPr>
            </w:pPr>
            <w:r w:rsidRPr="12560C03">
              <w:rPr>
                <w:b/>
                <w:bCs/>
                <w:sz w:val="28"/>
                <w:szCs w:val="28"/>
              </w:rPr>
              <w:t>Working Beyond          B</w:t>
            </w:r>
          </w:p>
        </w:tc>
      </w:tr>
      <w:tr w:rsidR="00B066CE" w:rsidRPr="00131668" w14:paraId="646BF5F0" w14:textId="77777777">
        <w:tc>
          <w:tcPr>
            <w:tcW w:w="4673" w:type="dxa"/>
            <w:shd w:val="clear" w:color="auto" w:fill="FBE4D5" w:themeFill="accent2" w:themeFillTint="33"/>
          </w:tcPr>
          <w:p w14:paraId="62921C5A"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pPr>
              <w:rPr>
                <w:rFonts w:ascii="Calibri" w:eastAsia="Calibri" w:hAnsi="Calibri" w:cs="Calibri"/>
                <w:b/>
                <w:bCs/>
                <w:i/>
                <w:iCs/>
                <w:sz w:val="20"/>
              </w:rPr>
            </w:pPr>
          </w:p>
          <w:p w14:paraId="0489EB8E" w14:textId="77777777" w:rsidR="00B066CE" w:rsidRDefault="00B066CE">
            <w:pPr>
              <w:rPr>
                <w:sz w:val="20"/>
              </w:rPr>
            </w:pPr>
            <w:r w:rsidRPr="12560C03">
              <w:rPr>
                <w:sz w:val="20"/>
              </w:rPr>
              <w:t>Observe and reflect how expert colleagues establish effective classroom routines</w:t>
            </w:r>
          </w:p>
          <w:p w14:paraId="3A1E6AC5" w14:textId="77777777" w:rsidR="00B066CE" w:rsidRPr="003038BB" w:rsidRDefault="00B066CE">
            <w:pPr>
              <w:rPr>
                <w:sz w:val="20"/>
              </w:rPr>
            </w:pPr>
          </w:p>
          <w:p w14:paraId="3BF2ECA5" w14:textId="77777777" w:rsidR="00B066CE" w:rsidRPr="003038BB" w:rsidRDefault="00B066CE">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pPr>
              <w:rPr>
                <w:rFonts w:cstheme="minorHAnsi"/>
                <w:sz w:val="20"/>
              </w:rPr>
            </w:pPr>
          </w:p>
          <w:p w14:paraId="09CB5B22" w14:textId="77777777" w:rsidR="00B066CE" w:rsidRPr="003038BB" w:rsidRDefault="00B066CE">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pPr>
              <w:rPr>
                <w:sz w:val="20"/>
              </w:rPr>
            </w:pPr>
          </w:p>
          <w:p w14:paraId="4D903DD3" w14:textId="77777777" w:rsidR="00B066CE" w:rsidRPr="003038BB" w:rsidRDefault="00B066CE">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pPr>
              <w:rPr>
                <w:sz w:val="20"/>
              </w:rPr>
            </w:pPr>
          </w:p>
          <w:p w14:paraId="7A2C72C5" w14:textId="77777777" w:rsidR="00B066CE" w:rsidRPr="003038BB" w:rsidRDefault="00B066CE">
            <w:pPr>
              <w:rPr>
                <w:sz w:val="20"/>
              </w:rPr>
            </w:pPr>
            <w:r w:rsidRPr="12560C03">
              <w:rPr>
                <w:sz w:val="20"/>
              </w:rPr>
              <w:t>evaluate how high expectations are demonstrated through praising pupil engagement and progress made</w:t>
            </w:r>
          </w:p>
          <w:p w14:paraId="163BECC6" w14:textId="77777777" w:rsidR="00B066CE" w:rsidRPr="003038BB" w:rsidRDefault="00B066CE">
            <w:pPr>
              <w:rPr>
                <w:sz w:val="20"/>
              </w:rPr>
            </w:pPr>
          </w:p>
          <w:p w14:paraId="13F72F7D" w14:textId="77777777" w:rsidR="00B066CE" w:rsidRPr="003038BB" w:rsidRDefault="00B066CE">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pPr>
              <w:ind w:left="45"/>
              <w:rPr>
                <w:sz w:val="20"/>
              </w:rPr>
            </w:pPr>
          </w:p>
          <w:p w14:paraId="5E63B43A" w14:textId="77777777" w:rsidR="00B066CE" w:rsidRPr="003038BB" w:rsidRDefault="00B066CE">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pPr>
              <w:pStyle w:val="ListParagraph"/>
              <w:rPr>
                <w:rFonts w:cstheme="minorHAnsi"/>
              </w:rPr>
            </w:pPr>
          </w:p>
          <w:p w14:paraId="2A79FD7F" w14:textId="77777777" w:rsidR="00B066CE" w:rsidRPr="002C20BF" w:rsidRDefault="00B066CE">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pPr>
              <w:spacing w:after="200" w:line="276" w:lineRule="auto"/>
              <w:contextualSpacing/>
              <w:rPr>
                <w:rFonts w:ascii="Calibri" w:eastAsia="Calibri" w:hAnsi="Calibri" w:cs="Calibri"/>
                <w:i/>
                <w:iCs/>
                <w:sz w:val="20"/>
              </w:rPr>
            </w:pPr>
          </w:p>
          <w:p w14:paraId="2F138C55" w14:textId="77777777" w:rsidR="00B066CE" w:rsidRPr="004B4547" w:rsidRDefault="00B066CE">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pPr>
              <w:rPr>
                <w:rFonts w:eastAsia="Calibri"/>
                <w:sz w:val="20"/>
              </w:rPr>
            </w:pPr>
          </w:p>
          <w:p w14:paraId="01DCECFE" w14:textId="77777777" w:rsidR="00B066CE" w:rsidRPr="004B4547" w:rsidRDefault="00B066CE">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pPr>
              <w:rPr>
                <w:rFonts w:eastAsia="Calibri"/>
                <w:sz w:val="20"/>
              </w:rPr>
            </w:pPr>
          </w:p>
          <w:p w14:paraId="278059FB" w14:textId="77777777" w:rsidR="00B066CE" w:rsidRPr="004B4547" w:rsidRDefault="00B066CE">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pPr>
              <w:rPr>
                <w:bCs/>
                <w:sz w:val="20"/>
              </w:rPr>
            </w:pPr>
          </w:p>
          <w:p w14:paraId="255FC12D" w14:textId="77777777" w:rsidR="00B066CE" w:rsidRPr="003038BB" w:rsidRDefault="00B066CE">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pPr>
              <w:rPr>
                <w:rFonts w:eastAsia="Calibri"/>
                <w:sz w:val="20"/>
              </w:rPr>
            </w:pPr>
          </w:p>
          <w:p w14:paraId="5CFBB9D5" w14:textId="77777777" w:rsidR="00B066CE" w:rsidRPr="004B4547" w:rsidRDefault="00B066CE">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pPr>
              <w:rPr>
                <w:rFonts w:eastAsia="Calibri"/>
                <w:sz w:val="20"/>
              </w:rPr>
            </w:pPr>
          </w:p>
          <w:p w14:paraId="04B54FA2" w14:textId="77777777" w:rsidR="00B066CE" w:rsidRPr="004B4547" w:rsidRDefault="00B066CE">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pPr>
              <w:rPr>
                <w:rFonts w:eastAsia="Calibri"/>
                <w:sz w:val="20"/>
              </w:rPr>
            </w:pPr>
          </w:p>
          <w:p w14:paraId="74327719" w14:textId="77777777" w:rsidR="00B066CE" w:rsidRPr="004B4547" w:rsidRDefault="00B066CE">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pPr>
              <w:rPr>
                <w:rFonts w:eastAsia="Calibri"/>
                <w:sz w:val="20"/>
              </w:rPr>
            </w:pPr>
          </w:p>
          <w:p w14:paraId="30C2AE22" w14:textId="77777777" w:rsidR="00B066CE" w:rsidRPr="004B4547" w:rsidRDefault="00B066CE">
            <w:r w:rsidRPr="004B4547">
              <w:rPr>
                <w:rFonts w:eastAsia="Calibri"/>
                <w:sz w:val="20"/>
              </w:rPr>
              <w:t>respond quickly to any behaviour or bullying that threatens emotional and/or physical safety</w:t>
            </w:r>
          </w:p>
          <w:p w14:paraId="379F1AEE" w14:textId="77777777" w:rsidR="00B066CE" w:rsidRDefault="00B066CE">
            <w:pPr>
              <w:rPr>
                <w:sz w:val="20"/>
              </w:rPr>
            </w:pPr>
          </w:p>
          <w:p w14:paraId="6DD8E85C" w14:textId="77777777" w:rsidR="00B066CE" w:rsidRDefault="00B066CE">
            <w:pPr>
              <w:rPr>
                <w:rFonts w:ascii="Calibri" w:eastAsia="Calibri" w:hAnsi="Calibri" w:cs="Calibri"/>
                <w:sz w:val="20"/>
              </w:rPr>
            </w:pPr>
          </w:p>
          <w:p w14:paraId="355711B3" w14:textId="77777777" w:rsidR="00B066CE" w:rsidRPr="003038BB" w:rsidRDefault="00B066CE">
            <w:pPr>
              <w:ind w:left="45"/>
              <w:rPr>
                <w:rFonts w:ascii="Calibri" w:eastAsia="Calibri" w:hAnsi="Calibri" w:cs="Calibri"/>
                <w:sz w:val="20"/>
              </w:rPr>
            </w:pPr>
          </w:p>
          <w:p w14:paraId="684ED8AA" w14:textId="77777777" w:rsidR="00B066CE" w:rsidRPr="00131668" w:rsidRDefault="00B066CE">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p w14:paraId="3F21E9B1" w14:textId="77777777" w:rsidR="00B066CE" w:rsidRPr="004B4547" w:rsidRDefault="00B066CE">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pPr>
              <w:rPr>
                <w:rFonts w:ascii="Calibri" w:eastAsia="Calibri" w:hAnsi="Calibri" w:cs="Calibri"/>
                <w:sz w:val="20"/>
              </w:rPr>
            </w:pPr>
          </w:p>
          <w:p w14:paraId="42DA8106" w14:textId="77777777" w:rsidR="00B066CE" w:rsidRDefault="00B066CE">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pPr>
              <w:rPr>
                <w:bCs/>
                <w:sz w:val="20"/>
              </w:rPr>
            </w:pPr>
          </w:p>
          <w:p w14:paraId="09A8BFDA" w14:textId="77777777" w:rsidR="00B066CE" w:rsidRPr="003038BB" w:rsidRDefault="00B066CE">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pPr>
              <w:rPr>
                <w:sz w:val="20"/>
              </w:rPr>
            </w:pPr>
          </w:p>
          <w:p w14:paraId="6147BE77" w14:textId="77777777" w:rsidR="00B066CE" w:rsidRPr="003038BB" w:rsidRDefault="00B066CE">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pPr>
              <w:rPr>
                <w:sz w:val="20"/>
              </w:rPr>
            </w:pPr>
          </w:p>
          <w:p w14:paraId="21F0D55D" w14:textId="77777777" w:rsidR="00B066CE" w:rsidRPr="003038BB" w:rsidRDefault="00B066CE">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pPr>
              <w:rPr>
                <w:rFonts w:ascii="Calibri" w:eastAsia="Calibri" w:hAnsi="Calibri" w:cs="Calibri"/>
                <w:sz w:val="20"/>
              </w:rPr>
            </w:pPr>
          </w:p>
          <w:p w14:paraId="47B2BFFA" w14:textId="77777777" w:rsidR="00B066CE" w:rsidRPr="004B4547" w:rsidRDefault="00B066CE">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pPr>
              <w:rPr>
                <w:rFonts w:ascii="Calibri" w:eastAsia="Calibri" w:hAnsi="Calibri" w:cs="Calibri"/>
                <w:sz w:val="20"/>
              </w:rPr>
            </w:pPr>
          </w:p>
          <w:p w14:paraId="35BF820D" w14:textId="77777777" w:rsidR="00B066CE" w:rsidRPr="004B4547" w:rsidRDefault="00B066CE">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pPr>
              <w:ind w:left="45"/>
              <w:rPr>
                <w:rFonts w:eastAsia="Calibri"/>
                <w:sz w:val="20"/>
              </w:rPr>
            </w:pPr>
          </w:p>
          <w:p w14:paraId="3791836E" w14:textId="77777777" w:rsidR="00B066CE" w:rsidRPr="00B9604D" w:rsidRDefault="00B066CE">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tc>
          <w:tcPr>
            <w:tcW w:w="12895" w:type="dxa"/>
            <w:gridSpan w:val="3"/>
          </w:tcPr>
          <w:p w14:paraId="1CC6F65F"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pPr>
              <w:jc w:val="center"/>
              <w:rPr>
                <w:rFonts w:cstheme="minorHAnsi"/>
                <w:b/>
              </w:rPr>
            </w:pPr>
          </w:p>
        </w:tc>
      </w:tr>
      <w:tr w:rsidR="00221D3D" w:rsidRPr="00131668" w14:paraId="352B2AFB" w14:textId="7777777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58BEFBA4" w:rsidR="00221D3D" w:rsidRDefault="00221D3D" w:rsidP="00221D3D">
            <w:pPr>
              <w:jc w:val="center"/>
              <w:rPr>
                <w:rFonts w:cstheme="minorHAnsi"/>
                <w:b/>
              </w:rPr>
            </w:pPr>
          </w:p>
        </w:tc>
      </w:tr>
      <w:tr w:rsidR="007E7F2D" w:rsidRPr="00131668" w14:paraId="1A6510DE" w14:textId="77777777">
        <w:tc>
          <w:tcPr>
            <w:tcW w:w="15446" w:type="dxa"/>
            <w:gridSpan w:val="4"/>
          </w:tcPr>
          <w:p w14:paraId="609A3E1E" w14:textId="77777777" w:rsidR="007E7F2D" w:rsidRPr="00177BC1" w:rsidRDefault="007E7F2D">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 xml:space="preserve">set goals that stretch and challenge pupils of all backgrounds, </w:t>
            </w:r>
            <w:proofErr w:type="gramStart"/>
            <w:r w:rsidRPr="00177BC1">
              <w:rPr>
                <w:rFonts w:asciiTheme="minorHAnsi" w:hAnsiTheme="minorHAnsi" w:cstheme="minorHAnsi"/>
                <w:bCs/>
                <w:color w:val="FF0000"/>
                <w:sz w:val="20"/>
                <w:szCs w:val="20"/>
              </w:rPr>
              <w:t>abilities</w:t>
            </w:r>
            <w:proofErr w:type="gramEnd"/>
            <w:r w:rsidRPr="00177BC1">
              <w:rPr>
                <w:rFonts w:asciiTheme="minorHAnsi" w:hAnsiTheme="minorHAnsi" w:cstheme="minorHAnsi"/>
                <w:bCs/>
                <w:color w:val="FF0000"/>
                <w:sz w:val="20"/>
                <w:szCs w:val="20"/>
              </w:rPr>
              <w:t xml:space="preserve"> and dispositions</w:t>
            </w:r>
          </w:p>
          <w:p w14:paraId="54ECC597" w14:textId="68BE4ABC" w:rsidR="007E7F2D" w:rsidRPr="00177BC1" w:rsidRDefault="007E7F2D">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 xml:space="preserve">have high expectations of behaviour, and establish a framework for discipline with a range of strategies, using praise, </w:t>
            </w:r>
            <w:proofErr w:type="gramStart"/>
            <w:r w:rsidRPr="00453C79">
              <w:rPr>
                <w:rFonts w:asciiTheme="minorHAnsi" w:hAnsiTheme="minorHAnsi" w:cstheme="minorHAnsi"/>
                <w:bCs/>
                <w:color w:val="FF0000"/>
                <w:sz w:val="20"/>
                <w:szCs w:val="20"/>
              </w:rPr>
              <w:t>sanctions</w:t>
            </w:r>
            <w:proofErr w:type="gramEnd"/>
            <w:r w:rsidRPr="00453C79">
              <w:rPr>
                <w:rFonts w:asciiTheme="minorHAnsi" w:hAnsiTheme="minorHAnsi" w:cstheme="minorHAnsi"/>
                <w:bCs/>
                <w:color w:val="FF0000"/>
                <w:sz w:val="20"/>
                <w:szCs w:val="20"/>
              </w:rPr>
              <w:t xml:space="preserve">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 xml:space="preserve">manage classes effectively, using approaches which are appropriate to pupil’s needs </w:t>
            </w:r>
            <w:proofErr w:type="gramStart"/>
            <w:r w:rsidRPr="00453C79">
              <w:rPr>
                <w:rFonts w:asciiTheme="minorHAnsi" w:hAnsiTheme="minorHAnsi" w:cstheme="minorHAnsi"/>
                <w:bCs/>
                <w:color w:val="FF0000"/>
                <w:sz w:val="20"/>
              </w:rPr>
              <w:t>in order to</w:t>
            </w:r>
            <w:proofErr w:type="gramEnd"/>
            <w:r w:rsidRPr="00453C79">
              <w:rPr>
                <w:rFonts w:asciiTheme="minorHAnsi" w:hAnsiTheme="minorHAnsi" w:cstheme="minorHAnsi"/>
                <w:bCs/>
                <w:color w:val="FF0000"/>
                <w:sz w:val="20"/>
              </w:rPr>
              <w:t xml:space="preserve">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tc>
          <w:tcPr>
            <w:tcW w:w="15595" w:type="dxa"/>
            <w:gridSpan w:val="4"/>
            <w:shd w:val="clear" w:color="auto" w:fill="DEEAF6" w:themeFill="accent1" w:themeFillTint="33"/>
          </w:tcPr>
          <w:p w14:paraId="1801152D" w14:textId="77777777" w:rsidR="00B066CE" w:rsidRPr="00114C2D" w:rsidRDefault="00B066CE">
            <w:pPr>
              <w:rPr>
                <w:b/>
                <w:bCs/>
                <w:sz w:val="24"/>
                <w:szCs w:val="24"/>
              </w:rPr>
            </w:pPr>
            <w:bookmarkStart w:id="58" w:name="_Toc153975293"/>
            <w:r w:rsidRPr="00A0236D">
              <w:rPr>
                <w:rStyle w:val="Heading12Char"/>
                <w:sz w:val="28"/>
                <w:szCs w:val="22"/>
              </w:rPr>
              <w:t>BCU ITE Curriculum Key Theme C:</w:t>
            </w:r>
            <w:bookmarkEnd w:id="58"/>
            <w:r w:rsidRPr="00A0236D">
              <w:rPr>
                <w:b/>
                <w:bCs/>
                <w:sz w:val="24"/>
                <w:szCs w:val="24"/>
              </w:rPr>
              <w:t xml:space="preserve">  </w:t>
            </w:r>
            <w:r w:rsidRPr="00114C2D">
              <w:rPr>
                <w:b/>
                <w:bCs/>
                <w:sz w:val="24"/>
                <w:szCs w:val="24"/>
              </w:rPr>
              <w:t xml:space="preserve">Associate Teacher knows more, remembers </w:t>
            </w:r>
            <w:proofErr w:type="gramStart"/>
            <w:r w:rsidRPr="00114C2D">
              <w:rPr>
                <w:b/>
                <w:bCs/>
                <w:sz w:val="24"/>
                <w:szCs w:val="24"/>
              </w:rPr>
              <w:t>more</w:t>
            </w:r>
            <w:proofErr w:type="gramEnd"/>
            <w:r w:rsidRPr="00114C2D">
              <w:rPr>
                <w:b/>
                <w:bCs/>
                <w:sz w:val="24"/>
                <w:szCs w:val="24"/>
              </w:rPr>
              <w:t xml:space="preserve"> and applies subject knowledge and subject specific pedagogy to impact on pupils’ progress.</w:t>
            </w:r>
          </w:p>
          <w:p w14:paraId="7C960F60" w14:textId="77777777" w:rsidR="00B066CE" w:rsidRPr="00457283" w:rsidRDefault="00B066CE">
            <w:pPr>
              <w:rPr>
                <w:b/>
                <w:bCs/>
                <w:sz w:val="28"/>
                <w:szCs w:val="28"/>
              </w:rPr>
            </w:pPr>
            <w:r w:rsidRPr="30A711BF">
              <w:rPr>
                <w:b/>
                <w:bCs/>
              </w:rPr>
              <w:t>(CCF –Subject knowledge) (TS3)</w:t>
            </w:r>
          </w:p>
          <w:p w14:paraId="23D8C046" w14:textId="77777777" w:rsidR="00B066CE" w:rsidRPr="00457283" w:rsidRDefault="00B066CE">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pPr>
              <w:rPr>
                <w:b/>
                <w:bCs/>
              </w:rPr>
            </w:pPr>
          </w:p>
        </w:tc>
      </w:tr>
      <w:tr w:rsidR="00B066CE" w:rsidRPr="00131668" w14:paraId="1E1E32D1" w14:textId="77777777">
        <w:trPr>
          <w:trHeight w:val="3180"/>
        </w:trPr>
        <w:tc>
          <w:tcPr>
            <w:tcW w:w="15595" w:type="dxa"/>
            <w:gridSpan w:val="4"/>
            <w:shd w:val="clear" w:color="auto" w:fill="FFF2CC" w:themeFill="accent4" w:themeFillTint="33"/>
          </w:tcPr>
          <w:p w14:paraId="462850A6" w14:textId="77777777" w:rsidR="00B066CE" w:rsidRPr="00BA65D6" w:rsidRDefault="00B066CE">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pPr>
              <w:spacing w:line="257" w:lineRule="auto"/>
              <w:rPr>
                <w:sz w:val="20"/>
              </w:rPr>
            </w:pPr>
            <w:r w:rsidRPr="007E7F2D">
              <w:rPr>
                <w:sz w:val="20"/>
              </w:rPr>
              <w:t xml:space="preserve">                                                                                                                                                                                         Working beyond</w:t>
            </w:r>
          </w:p>
          <w:p w14:paraId="3C49E841" w14:textId="77777777" w:rsidR="00B066CE" w:rsidRPr="007E7F2D" w:rsidRDefault="00B066CE">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tc>
          <w:tcPr>
            <w:tcW w:w="4460" w:type="dxa"/>
            <w:shd w:val="clear" w:color="auto" w:fill="F4B083" w:themeFill="accent2" w:themeFillTint="99"/>
          </w:tcPr>
          <w:p w14:paraId="07904F8D" w14:textId="77777777" w:rsidR="00B066CE" w:rsidRPr="005523EF" w:rsidRDefault="00B066CE">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pPr>
              <w:rPr>
                <w:b/>
                <w:sz w:val="28"/>
                <w:szCs w:val="28"/>
              </w:rPr>
            </w:pPr>
            <w:r w:rsidRPr="12560C03">
              <w:rPr>
                <w:b/>
                <w:bCs/>
                <w:sz w:val="28"/>
                <w:szCs w:val="28"/>
              </w:rPr>
              <w:t>Working Beyond          B</w:t>
            </w:r>
          </w:p>
        </w:tc>
      </w:tr>
      <w:tr w:rsidR="00B066CE" w:rsidRPr="00131668" w14:paraId="3E969959" w14:textId="77777777">
        <w:tc>
          <w:tcPr>
            <w:tcW w:w="4460" w:type="dxa"/>
            <w:shd w:val="clear" w:color="auto" w:fill="FBE4D5" w:themeFill="accent2" w:themeFillTint="33"/>
          </w:tcPr>
          <w:p w14:paraId="34065C16" w14:textId="77777777" w:rsidR="00B066CE" w:rsidRDefault="00B066CE">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pPr>
              <w:spacing w:line="257" w:lineRule="auto"/>
            </w:pPr>
            <w:r w:rsidRPr="4B50BDC0">
              <w:rPr>
                <w:rFonts w:ascii="Calibri" w:eastAsia="Calibri" w:hAnsi="Calibri" w:cs="Calibri"/>
                <w:sz w:val="20"/>
              </w:rPr>
              <w:t xml:space="preserve"> </w:t>
            </w:r>
          </w:p>
          <w:p w14:paraId="05B45B92" w14:textId="77777777" w:rsidR="00B066CE" w:rsidRPr="000C16DC" w:rsidRDefault="00B066CE">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pPr>
              <w:spacing w:line="257" w:lineRule="auto"/>
            </w:pPr>
            <w:r w:rsidRPr="000C16DC">
              <w:rPr>
                <w:rFonts w:eastAsia="Calibri"/>
                <w:sz w:val="20"/>
              </w:rPr>
              <w:t xml:space="preserve"> </w:t>
            </w:r>
          </w:p>
          <w:p w14:paraId="1F395337" w14:textId="77777777" w:rsidR="00B066CE" w:rsidRPr="000C16DC" w:rsidRDefault="00B066CE">
            <w:pPr>
              <w:spacing w:line="257" w:lineRule="auto"/>
            </w:pPr>
            <w:r w:rsidRPr="000C16DC">
              <w:rPr>
                <w:rFonts w:eastAsia="Calibri"/>
                <w:sz w:val="20"/>
              </w:rPr>
              <w:lastRenderedPageBreak/>
              <w:t xml:space="preserve">reflect upon their personal developing subject knowledge, with </w:t>
            </w:r>
            <w:proofErr w:type="gramStart"/>
            <w:r w:rsidRPr="000C16DC">
              <w:rPr>
                <w:rFonts w:eastAsia="Calibri"/>
                <w:sz w:val="20"/>
              </w:rPr>
              <w:t>support</w:t>
            </w:r>
            <w:proofErr w:type="gramEnd"/>
            <w:r w:rsidRPr="000C16DC">
              <w:rPr>
                <w:rFonts w:eastAsia="Calibri"/>
                <w:sz w:val="20"/>
              </w:rPr>
              <w:t xml:space="preserve"> if necessary, in relation to key concepts and skills of the subject</w:t>
            </w:r>
          </w:p>
          <w:p w14:paraId="753A1DD9" w14:textId="77777777" w:rsidR="00B066CE" w:rsidRPr="000C16DC" w:rsidRDefault="00B066CE">
            <w:pPr>
              <w:spacing w:line="257" w:lineRule="auto"/>
            </w:pPr>
            <w:r w:rsidRPr="000C16DC">
              <w:rPr>
                <w:rFonts w:eastAsia="Calibri"/>
                <w:sz w:val="20"/>
              </w:rPr>
              <w:t xml:space="preserve"> </w:t>
            </w:r>
          </w:p>
          <w:p w14:paraId="519808DD" w14:textId="77777777" w:rsidR="00B066CE" w:rsidRPr="000C16DC" w:rsidRDefault="00B066CE">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pPr>
              <w:spacing w:line="257" w:lineRule="auto"/>
            </w:pPr>
            <w:r w:rsidRPr="000C16DC">
              <w:rPr>
                <w:rFonts w:eastAsia="Calibri"/>
                <w:sz w:val="20"/>
              </w:rPr>
              <w:t xml:space="preserve"> </w:t>
            </w:r>
          </w:p>
          <w:p w14:paraId="15566C3B" w14:textId="77777777" w:rsidR="00B066CE" w:rsidRPr="000C16DC" w:rsidRDefault="00B066CE">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pPr>
              <w:spacing w:line="257" w:lineRule="auto"/>
            </w:pPr>
            <w:r w:rsidRPr="000C16DC">
              <w:rPr>
                <w:rFonts w:eastAsia="Calibri"/>
                <w:sz w:val="20"/>
              </w:rPr>
              <w:t xml:space="preserve"> </w:t>
            </w:r>
          </w:p>
          <w:p w14:paraId="45FBF6FE" w14:textId="77777777" w:rsidR="00B066CE" w:rsidRPr="000C16DC" w:rsidRDefault="00B066CE">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pPr>
              <w:spacing w:line="257" w:lineRule="auto"/>
            </w:pPr>
          </w:p>
          <w:p w14:paraId="09F57249" w14:textId="77777777" w:rsidR="00B066CE" w:rsidRPr="000C16DC" w:rsidRDefault="00B066CE">
            <w:pPr>
              <w:spacing w:line="257" w:lineRule="auto"/>
            </w:pPr>
            <w:r w:rsidRPr="000C16DC">
              <w:rPr>
                <w:rFonts w:eastAsia="Calibri"/>
                <w:sz w:val="20"/>
              </w:rPr>
              <w:t xml:space="preserve">know that a range of approaches for modelling and scaffolding learning, e.g. live modelling, is essential to enable pupils to make progress </w:t>
            </w:r>
          </w:p>
          <w:p w14:paraId="282DFFE9" w14:textId="77777777" w:rsidR="00B066CE" w:rsidRPr="000C16DC" w:rsidRDefault="00B066CE">
            <w:pPr>
              <w:spacing w:line="257" w:lineRule="auto"/>
            </w:pPr>
            <w:r w:rsidRPr="000C16DC">
              <w:rPr>
                <w:rFonts w:eastAsia="Calibri"/>
                <w:sz w:val="20"/>
              </w:rPr>
              <w:t xml:space="preserve"> </w:t>
            </w:r>
          </w:p>
          <w:p w14:paraId="07BF59A0" w14:textId="77777777" w:rsidR="00B066CE" w:rsidRPr="000C16DC" w:rsidRDefault="00B066CE">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pPr>
              <w:spacing w:line="257" w:lineRule="auto"/>
            </w:pPr>
            <w:r w:rsidRPr="000C16DC">
              <w:rPr>
                <w:rFonts w:eastAsia="Calibri"/>
                <w:sz w:val="20"/>
              </w:rPr>
              <w:t xml:space="preserve"> </w:t>
            </w:r>
          </w:p>
          <w:p w14:paraId="797F0BAA" w14:textId="765DCBEE" w:rsidR="00B066CE" w:rsidRDefault="00B066CE">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pPr>
              <w:spacing w:line="257" w:lineRule="auto"/>
            </w:pPr>
          </w:p>
          <w:p w14:paraId="19EF791D" w14:textId="77777777" w:rsidR="00B066CE" w:rsidRPr="000C16DC" w:rsidRDefault="00B066CE">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pPr>
              <w:spacing w:line="257" w:lineRule="auto"/>
            </w:pPr>
            <w:r w:rsidRPr="000C16DC">
              <w:rPr>
                <w:rFonts w:eastAsia="Calibri"/>
                <w:sz w:val="20"/>
              </w:rPr>
              <w:t xml:space="preserve"> </w:t>
            </w:r>
          </w:p>
          <w:p w14:paraId="6941D7AC" w14:textId="77777777" w:rsidR="00B066CE" w:rsidRPr="000C16DC" w:rsidRDefault="00B066CE">
            <w:pPr>
              <w:spacing w:line="257" w:lineRule="auto"/>
            </w:pPr>
            <w:r w:rsidRPr="000C16DC">
              <w:rPr>
                <w:rFonts w:eastAsia="Calibri"/>
                <w:sz w:val="20"/>
              </w:rPr>
              <w:t>begin to teach phonics following school policy</w:t>
            </w:r>
          </w:p>
          <w:p w14:paraId="1DFBD2B4" w14:textId="77777777" w:rsidR="00B066CE" w:rsidRPr="000C16DC" w:rsidRDefault="00B066CE">
            <w:pPr>
              <w:spacing w:line="257" w:lineRule="auto"/>
            </w:pPr>
            <w:r w:rsidRPr="000C16DC">
              <w:rPr>
                <w:rFonts w:eastAsia="Calibri"/>
                <w:sz w:val="20"/>
              </w:rPr>
              <w:t xml:space="preserve"> </w:t>
            </w:r>
          </w:p>
          <w:p w14:paraId="60CF0879" w14:textId="77777777" w:rsidR="00B066CE" w:rsidRPr="000C16DC" w:rsidRDefault="00B066CE">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pPr>
              <w:spacing w:line="257" w:lineRule="auto"/>
            </w:pPr>
            <w:r w:rsidRPr="000C16DC">
              <w:rPr>
                <w:rFonts w:eastAsia="Calibri"/>
                <w:sz w:val="20"/>
              </w:rPr>
              <w:t xml:space="preserve"> </w:t>
            </w:r>
          </w:p>
          <w:p w14:paraId="64DB7B7C" w14:textId="77777777" w:rsidR="00B066CE" w:rsidRPr="000C16DC" w:rsidRDefault="00B066CE">
            <w:pPr>
              <w:rPr>
                <w:rFonts w:eastAsia="Calibri"/>
              </w:rPr>
            </w:pPr>
            <w:r w:rsidRPr="000C16DC">
              <w:rPr>
                <w:rFonts w:eastAsia="Calibri"/>
                <w:sz w:val="20"/>
              </w:rPr>
              <w:t>begin to teach mathematics, following school policy</w:t>
            </w:r>
          </w:p>
          <w:p w14:paraId="531D1D96" w14:textId="77777777" w:rsidR="00B066CE" w:rsidRPr="00660079" w:rsidRDefault="00B066CE">
            <w:pPr>
              <w:rPr>
                <w:rFonts w:cstheme="minorHAnsi"/>
              </w:rPr>
            </w:pPr>
          </w:p>
          <w:p w14:paraId="1F04EB1F" w14:textId="77777777" w:rsidR="00B066CE" w:rsidRPr="002C20BF" w:rsidRDefault="00B066CE">
            <w:pPr>
              <w:pStyle w:val="ListParagraph"/>
              <w:rPr>
                <w:rFonts w:cstheme="minorHAnsi"/>
              </w:rPr>
            </w:pPr>
          </w:p>
        </w:tc>
        <w:tc>
          <w:tcPr>
            <w:tcW w:w="5565" w:type="dxa"/>
            <w:shd w:val="clear" w:color="auto" w:fill="FFF2CC" w:themeFill="accent4" w:themeFillTint="33"/>
          </w:tcPr>
          <w:p w14:paraId="1ABCBFC2" w14:textId="77777777" w:rsidR="00B066CE" w:rsidRDefault="00B066CE">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pPr>
              <w:spacing w:line="257" w:lineRule="auto"/>
            </w:pPr>
            <w:r w:rsidRPr="4B50BDC0">
              <w:rPr>
                <w:rFonts w:ascii="Calibri" w:eastAsia="Calibri" w:hAnsi="Calibri" w:cs="Calibri"/>
                <w:sz w:val="20"/>
              </w:rPr>
              <w:t xml:space="preserve"> </w:t>
            </w:r>
          </w:p>
          <w:p w14:paraId="06189B93" w14:textId="77777777" w:rsidR="00B066CE" w:rsidRPr="00F4601D" w:rsidRDefault="00B066CE">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pPr>
              <w:spacing w:line="257" w:lineRule="auto"/>
            </w:pPr>
            <w:r w:rsidRPr="00F4601D">
              <w:rPr>
                <w:rFonts w:eastAsia="Calibri"/>
                <w:sz w:val="20"/>
              </w:rPr>
              <w:t xml:space="preserve"> </w:t>
            </w:r>
          </w:p>
          <w:p w14:paraId="35AD5F7B" w14:textId="77777777" w:rsidR="00B066CE" w:rsidRPr="00F4601D" w:rsidRDefault="00B066CE">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pPr>
              <w:spacing w:line="257" w:lineRule="auto"/>
            </w:pPr>
            <w:r w:rsidRPr="00F4601D">
              <w:rPr>
                <w:rFonts w:eastAsia="Calibri"/>
                <w:sz w:val="20"/>
              </w:rPr>
              <w:t xml:space="preserve"> </w:t>
            </w:r>
          </w:p>
          <w:p w14:paraId="206D99F9" w14:textId="77777777" w:rsidR="00B066CE" w:rsidRDefault="00B066CE">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pPr>
              <w:spacing w:line="257" w:lineRule="auto"/>
            </w:pPr>
            <w:r w:rsidRPr="4B50BDC0">
              <w:rPr>
                <w:rFonts w:ascii="Calibri" w:eastAsia="Calibri" w:hAnsi="Calibri" w:cs="Calibri"/>
                <w:sz w:val="20"/>
              </w:rPr>
              <w:t xml:space="preserve"> </w:t>
            </w:r>
          </w:p>
          <w:p w14:paraId="72E3770F" w14:textId="77777777" w:rsidR="00B066CE" w:rsidRPr="00F4601D" w:rsidRDefault="00B066CE">
            <w:pPr>
              <w:spacing w:line="257" w:lineRule="auto"/>
            </w:pPr>
            <w:r w:rsidRPr="00F4601D">
              <w:rPr>
                <w:rFonts w:eastAsia="Calibri"/>
                <w:sz w:val="20"/>
              </w:rPr>
              <w:t>teach a topic by breaking it down into smaller steps taking into account and addressing potential misconceptions</w:t>
            </w:r>
          </w:p>
          <w:p w14:paraId="1B5B6992" w14:textId="77777777" w:rsidR="00B066CE" w:rsidRPr="00F4601D" w:rsidRDefault="00B066CE">
            <w:pPr>
              <w:spacing w:line="257" w:lineRule="auto"/>
            </w:pPr>
            <w:r w:rsidRPr="00F4601D">
              <w:rPr>
                <w:rFonts w:eastAsia="Calibri"/>
                <w:sz w:val="20"/>
              </w:rPr>
              <w:t xml:space="preserve"> </w:t>
            </w:r>
          </w:p>
          <w:p w14:paraId="1CEDC7E7" w14:textId="77777777" w:rsidR="00B066CE" w:rsidRPr="00F4601D" w:rsidRDefault="00B066CE">
            <w:pPr>
              <w:spacing w:line="257" w:lineRule="auto"/>
            </w:pPr>
            <w:r w:rsidRPr="00F4601D">
              <w:rPr>
                <w:rFonts w:eastAsia="Calibri"/>
                <w:sz w:val="20"/>
              </w:rPr>
              <w:t xml:space="preserve">teach using a range of approaches for modelling and scaffolding learning, e.g. live modelling, to ensure that pupils make progress, knows when to withdraw scaffolding as knowledge builds to ensure apt stretch and challenge   </w:t>
            </w:r>
          </w:p>
          <w:p w14:paraId="691AB5CB" w14:textId="77777777" w:rsidR="00B066CE" w:rsidRPr="00F4601D" w:rsidRDefault="00B066CE">
            <w:pPr>
              <w:spacing w:line="257" w:lineRule="auto"/>
              <w:rPr>
                <w:rFonts w:eastAsia="Calibri"/>
                <w:sz w:val="20"/>
              </w:rPr>
            </w:pPr>
          </w:p>
          <w:p w14:paraId="40BD1486" w14:textId="77777777" w:rsidR="00B066CE" w:rsidRPr="00F4601D" w:rsidRDefault="00B066CE">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pPr>
              <w:spacing w:line="257" w:lineRule="auto"/>
            </w:pPr>
            <w:r w:rsidRPr="00F4601D">
              <w:rPr>
                <w:rFonts w:eastAsia="Calibri"/>
                <w:sz w:val="20"/>
              </w:rPr>
              <w:t xml:space="preserve"> </w:t>
            </w:r>
          </w:p>
          <w:p w14:paraId="5CC7764B" w14:textId="77777777" w:rsidR="00F4601D" w:rsidRDefault="00B066CE">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pPr>
              <w:spacing w:line="257" w:lineRule="auto"/>
              <w:rPr>
                <w:rFonts w:eastAsia="Calibri"/>
                <w:sz w:val="20"/>
              </w:rPr>
            </w:pPr>
          </w:p>
          <w:p w14:paraId="32FDEC16" w14:textId="6B11FE26" w:rsidR="00B066CE" w:rsidRPr="00F4601D" w:rsidRDefault="00B066CE">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pPr>
              <w:spacing w:line="257" w:lineRule="auto"/>
            </w:pPr>
            <w:r w:rsidRPr="00F4601D">
              <w:rPr>
                <w:rFonts w:eastAsia="Calibri"/>
                <w:sz w:val="20"/>
              </w:rPr>
              <w:t xml:space="preserve"> </w:t>
            </w:r>
          </w:p>
          <w:p w14:paraId="69C0BE72" w14:textId="77777777" w:rsidR="00B066CE" w:rsidRPr="00F4601D" w:rsidRDefault="00B066CE">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pPr>
              <w:spacing w:line="257" w:lineRule="auto"/>
            </w:pPr>
            <w:r w:rsidRPr="00F4601D">
              <w:rPr>
                <w:rFonts w:eastAsia="Calibri"/>
                <w:sz w:val="20"/>
              </w:rPr>
              <w:t xml:space="preserve"> </w:t>
            </w:r>
          </w:p>
          <w:p w14:paraId="00BA65DF" w14:textId="77777777" w:rsidR="00B066CE" w:rsidRPr="00F4601D" w:rsidRDefault="00B066CE">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p w14:paraId="5BD49060" w14:textId="77777777" w:rsidR="00B066CE" w:rsidRPr="00B20311" w:rsidRDefault="00B066CE">
            <w:pPr>
              <w:rPr>
                <w:rFonts w:cstheme="minorHAnsi"/>
              </w:rPr>
            </w:pPr>
          </w:p>
        </w:tc>
        <w:tc>
          <w:tcPr>
            <w:tcW w:w="5570" w:type="dxa"/>
            <w:gridSpan w:val="2"/>
            <w:shd w:val="clear" w:color="auto" w:fill="E2EFD9" w:themeFill="accent6" w:themeFillTint="33"/>
          </w:tcPr>
          <w:p w14:paraId="04B3AC4D" w14:textId="77777777" w:rsidR="00B066CE" w:rsidRDefault="00B066CE">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pPr>
              <w:spacing w:line="257" w:lineRule="auto"/>
            </w:pPr>
            <w:r w:rsidRPr="4B50BDC0">
              <w:rPr>
                <w:rFonts w:ascii="Calibri" w:eastAsia="Calibri" w:hAnsi="Calibri" w:cs="Calibri"/>
                <w:sz w:val="20"/>
              </w:rPr>
              <w:t xml:space="preserve"> </w:t>
            </w:r>
          </w:p>
          <w:p w14:paraId="362AEC69" w14:textId="77777777" w:rsidR="00B066CE" w:rsidRPr="00F4601D" w:rsidRDefault="00B066CE">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pPr>
              <w:spacing w:line="257" w:lineRule="auto"/>
            </w:pPr>
            <w:r w:rsidRPr="00F4601D">
              <w:rPr>
                <w:rFonts w:eastAsia="Calibri"/>
                <w:sz w:val="20"/>
              </w:rPr>
              <w:t xml:space="preserve"> </w:t>
            </w:r>
          </w:p>
          <w:p w14:paraId="7A63731A" w14:textId="77777777" w:rsidR="00B066CE" w:rsidRPr="00F4601D" w:rsidRDefault="00B066CE">
            <w:pPr>
              <w:spacing w:line="257" w:lineRule="auto"/>
            </w:pPr>
            <w:r w:rsidRPr="00F4601D">
              <w:rPr>
                <w:rFonts w:eastAsia="Calibri"/>
                <w:sz w:val="20"/>
              </w:rPr>
              <w:t xml:space="preserve">make discerning use of quality resources, e.g. from Subject Associations, to proactively develop subject knowledge and pedagogical content knowledge </w:t>
            </w:r>
          </w:p>
          <w:p w14:paraId="54439D10" w14:textId="77777777" w:rsidR="00B066CE" w:rsidRDefault="00B066CE">
            <w:pPr>
              <w:spacing w:line="257" w:lineRule="auto"/>
            </w:pPr>
            <w:r w:rsidRPr="4B50BDC0">
              <w:rPr>
                <w:rFonts w:ascii="Calibri" w:eastAsia="Calibri" w:hAnsi="Calibri" w:cs="Calibri"/>
                <w:sz w:val="20"/>
              </w:rPr>
              <w:t xml:space="preserve"> </w:t>
            </w:r>
          </w:p>
          <w:p w14:paraId="40ED48F4" w14:textId="77777777" w:rsidR="00B066CE" w:rsidRPr="00F4601D" w:rsidRDefault="00B066CE">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pPr>
              <w:spacing w:line="257" w:lineRule="auto"/>
            </w:pPr>
            <w:r w:rsidRPr="00F4601D">
              <w:rPr>
                <w:rFonts w:eastAsia="Calibri"/>
                <w:sz w:val="20"/>
              </w:rPr>
              <w:t xml:space="preserve"> </w:t>
            </w:r>
          </w:p>
          <w:p w14:paraId="2F788A8F" w14:textId="77777777" w:rsidR="00B066CE" w:rsidRPr="00F4601D" w:rsidRDefault="00B066CE">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pPr>
              <w:spacing w:line="257" w:lineRule="auto"/>
            </w:pPr>
            <w:r w:rsidRPr="00F4601D">
              <w:rPr>
                <w:rFonts w:eastAsia="Calibri"/>
                <w:sz w:val="20"/>
              </w:rPr>
              <w:t xml:space="preserve"> </w:t>
            </w:r>
          </w:p>
          <w:p w14:paraId="452B2D83" w14:textId="77777777" w:rsidR="00B066CE" w:rsidRPr="00F4601D" w:rsidRDefault="00B066CE">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pPr>
              <w:spacing w:line="257" w:lineRule="auto"/>
            </w:pPr>
            <w:r w:rsidRPr="00F4601D">
              <w:rPr>
                <w:rFonts w:eastAsia="Calibri"/>
                <w:sz w:val="20"/>
              </w:rPr>
              <w:t xml:space="preserve"> </w:t>
            </w:r>
          </w:p>
          <w:p w14:paraId="0D1CD12D" w14:textId="77777777" w:rsidR="00B066CE" w:rsidRPr="00F4601D" w:rsidRDefault="00B066CE">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pPr>
              <w:spacing w:line="257" w:lineRule="auto"/>
              <w:rPr>
                <w:rFonts w:ascii="Calibri" w:eastAsia="Calibri" w:hAnsi="Calibri" w:cs="Calibri"/>
                <w:sz w:val="20"/>
              </w:rPr>
            </w:pPr>
          </w:p>
          <w:p w14:paraId="5514F4A4" w14:textId="77777777" w:rsidR="00B066CE" w:rsidRDefault="00B066CE">
            <w:pPr>
              <w:spacing w:line="257" w:lineRule="auto"/>
              <w:rPr>
                <w:rFonts w:ascii="Calibri" w:eastAsia="Calibri" w:hAnsi="Calibri" w:cs="Calibri"/>
                <w:sz w:val="20"/>
              </w:rPr>
            </w:pPr>
          </w:p>
          <w:p w14:paraId="1FFA281F" w14:textId="77777777" w:rsidR="00B066CE" w:rsidRDefault="00B066CE">
            <w:pPr>
              <w:spacing w:line="257" w:lineRule="auto"/>
              <w:rPr>
                <w:rFonts w:ascii="Calibri" w:eastAsia="Calibri" w:hAnsi="Calibri" w:cs="Calibri"/>
                <w:sz w:val="20"/>
              </w:rPr>
            </w:pPr>
          </w:p>
          <w:p w14:paraId="5AE2005B" w14:textId="77777777" w:rsidR="00B066CE" w:rsidRDefault="00B066CE">
            <w:pPr>
              <w:spacing w:line="257" w:lineRule="auto"/>
              <w:rPr>
                <w:rFonts w:ascii="Calibri" w:eastAsia="Calibri" w:hAnsi="Calibri" w:cs="Calibri"/>
                <w:sz w:val="20"/>
              </w:rPr>
            </w:pPr>
          </w:p>
          <w:p w14:paraId="2B348DC2" w14:textId="77777777" w:rsidR="00B066CE" w:rsidRDefault="00B066CE">
            <w:pPr>
              <w:spacing w:line="257" w:lineRule="auto"/>
              <w:rPr>
                <w:rFonts w:ascii="Calibri" w:eastAsia="Calibri" w:hAnsi="Calibri" w:cs="Calibri"/>
                <w:sz w:val="20"/>
              </w:rPr>
            </w:pPr>
          </w:p>
          <w:p w14:paraId="1A2F1821" w14:textId="77777777" w:rsidR="00B066CE" w:rsidRDefault="00B066CE">
            <w:pPr>
              <w:spacing w:line="257" w:lineRule="auto"/>
              <w:rPr>
                <w:rFonts w:ascii="Calibri" w:eastAsia="Calibri" w:hAnsi="Calibri" w:cs="Calibri"/>
                <w:sz w:val="20"/>
              </w:rPr>
            </w:pPr>
          </w:p>
          <w:p w14:paraId="1BBD7CDD" w14:textId="77777777" w:rsidR="00B066CE" w:rsidRDefault="00B066CE">
            <w:pPr>
              <w:spacing w:line="257" w:lineRule="auto"/>
              <w:rPr>
                <w:rFonts w:ascii="Calibri" w:eastAsia="Calibri" w:hAnsi="Calibri" w:cs="Calibri"/>
                <w:sz w:val="20"/>
              </w:rPr>
            </w:pPr>
          </w:p>
          <w:p w14:paraId="4F6BD9B7" w14:textId="77777777" w:rsidR="00B066CE" w:rsidRDefault="00B066CE">
            <w:pPr>
              <w:spacing w:line="257" w:lineRule="auto"/>
            </w:pPr>
          </w:p>
          <w:p w14:paraId="6228FD88" w14:textId="77777777" w:rsidR="00B066CE" w:rsidRPr="00F4601D" w:rsidRDefault="00B066CE">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pPr>
              <w:spacing w:line="257" w:lineRule="auto"/>
            </w:pPr>
            <w:r w:rsidRPr="00F4601D">
              <w:rPr>
                <w:rFonts w:eastAsia="Calibri"/>
                <w:sz w:val="20"/>
              </w:rPr>
              <w:t xml:space="preserve"> </w:t>
            </w:r>
          </w:p>
          <w:p w14:paraId="0151C37B" w14:textId="77777777" w:rsidR="00B066CE" w:rsidRPr="00F4601D" w:rsidRDefault="00B066CE">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p w14:paraId="750AE8EC" w14:textId="77777777" w:rsidR="00B066CE" w:rsidRPr="00131668" w:rsidRDefault="00B066CE">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3EE7C49B" w:rsidR="00221D3D" w:rsidRDefault="00221D3D" w:rsidP="00221D3D">
            <w:pPr>
              <w:rPr>
                <w:rFonts w:cstheme="minorHAnsi"/>
                <w:b/>
              </w:rPr>
            </w:pPr>
          </w:p>
        </w:tc>
      </w:tr>
      <w:tr w:rsidR="007E7F2D" w14:paraId="67C208A0" w14:textId="77777777">
        <w:tc>
          <w:tcPr>
            <w:tcW w:w="15595" w:type="dxa"/>
            <w:gridSpan w:val="4"/>
          </w:tcPr>
          <w:p w14:paraId="027F4AC6" w14:textId="77777777" w:rsidR="007E7F2D" w:rsidRPr="009D609E" w:rsidRDefault="007E7F2D">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have a secure knowledge of the relevant subject(s) and curriculum areas, </w:t>
            </w:r>
            <w:proofErr w:type="gramStart"/>
            <w:r w:rsidRPr="009D609E">
              <w:rPr>
                <w:color w:val="FF0000"/>
                <w:sz w:val="20"/>
                <w:szCs w:val="20"/>
              </w:rPr>
              <w:t>foster</w:t>
            </w:r>
            <w:proofErr w:type="gramEnd"/>
            <w:r w:rsidRPr="009D609E">
              <w:rPr>
                <w:color w:val="FF0000"/>
                <w:sz w:val="20"/>
                <w:szCs w:val="20"/>
              </w:rPr>
              <w:t xml:space="preserve">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 xml:space="preserve">demonstrate an understanding of and take responsibility for promoting high standards of literacy, </w:t>
            </w:r>
            <w:proofErr w:type="gramStart"/>
            <w:r w:rsidRPr="009D609E">
              <w:rPr>
                <w:color w:val="FF0000"/>
                <w:sz w:val="20"/>
                <w:szCs w:val="20"/>
              </w:rPr>
              <w:t>articulacy</w:t>
            </w:r>
            <w:proofErr w:type="gramEnd"/>
            <w:r w:rsidRPr="009D609E">
              <w:rPr>
                <w:color w:val="FF0000"/>
                <w:sz w:val="20"/>
                <w:szCs w:val="20"/>
              </w:rPr>
              <w:t xml:space="preserve">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tc>
          <w:tcPr>
            <w:tcW w:w="15446" w:type="dxa"/>
            <w:gridSpan w:val="4"/>
            <w:shd w:val="clear" w:color="auto" w:fill="DEEAF6" w:themeFill="accent1" w:themeFillTint="33"/>
          </w:tcPr>
          <w:p w14:paraId="67D6FDF3" w14:textId="77777777" w:rsidR="00B066CE" w:rsidRPr="00457283" w:rsidRDefault="00B066CE">
            <w:bookmarkStart w:id="59" w:name="_Toc153975294"/>
            <w:r w:rsidRPr="00A0236D">
              <w:rPr>
                <w:rStyle w:val="Heading12Char"/>
                <w:sz w:val="28"/>
                <w:szCs w:val="22"/>
              </w:rPr>
              <w:lastRenderedPageBreak/>
              <w:t>BCU ITE Curriculum Key Theme D:</w:t>
            </w:r>
            <w:bookmarkEnd w:id="59"/>
            <w:r w:rsidRPr="00A0236D">
              <w:rPr>
                <w:b/>
                <w:bCs/>
                <w:sz w:val="24"/>
                <w:szCs w:val="24"/>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pPr>
              <w:rPr>
                <w:b/>
                <w:bCs/>
              </w:rPr>
            </w:pPr>
          </w:p>
        </w:tc>
      </w:tr>
      <w:tr w:rsidR="00B066CE" w:rsidRPr="008E0592" w14:paraId="1BFC01A5" w14:textId="77777777">
        <w:tc>
          <w:tcPr>
            <w:tcW w:w="4673" w:type="dxa"/>
            <w:shd w:val="clear" w:color="auto" w:fill="F4B083" w:themeFill="accent2" w:themeFillTint="99"/>
          </w:tcPr>
          <w:p w14:paraId="7B9B8870" w14:textId="77777777" w:rsidR="00B066CE" w:rsidRPr="005523EF" w:rsidRDefault="00B066CE">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pPr>
              <w:rPr>
                <w:b/>
                <w:bCs/>
                <w:sz w:val="28"/>
                <w:szCs w:val="28"/>
              </w:rPr>
            </w:pPr>
            <w:r w:rsidRPr="12560C03">
              <w:rPr>
                <w:b/>
                <w:bCs/>
                <w:sz w:val="28"/>
                <w:szCs w:val="28"/>
              </w:rPr>
              <w:t>Working Beyond         B</w:t>
            </w:r>
          </w:p>
        </w:tc>
      </w:tr>
      <w:tr w:rsidR="00B066CE" w:rsidRPr="00131668" w14:paraId="32F82452" w14:textId="77777777">
        <w:tc>
          <w:tcPr>
            <w:tcW w:w="4673" w:type="dxa"/>
            <w:shd w:val="clear" w:color="auto" w:fill="FBE4D5" w:themeFill="accent2" w:themeFillTint="33"/>
          </w:tcPr>
          <w:p w14:paraId="2DD7DDC0"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pPr>
              <w:rPr>
                <w:sz w:val="20"/>
              </w:rPr>
            </w:pPr>
          </w:p>
          <w:p w14:paraId="64F2CAA2" w14:textId="76326A28" w:rsidR="00B066CE" w:rsidRDefault="00B066CE">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pPr>
              <w:rPr>
                <w:sz w:val="20"/>
              </w:rPr>
            </w:pPr>
          </w:p>
          <w:p w14:paraId="5154968C" w14:textId="77777777" w:rsidR="00B066CE" w:rsidRPr="000C7017" w:rsidRDefault="00B066CE">
            <w:pPr>
              <w:rPr>
                <w:sz w:val="20"/>
              </w:rPr>
            </w:pPr>
            <w:r>
              <w:rPr>
                <w:sz w:val="20"/>
              </w:rPr>
              <w:t>i</w:t>
            </w:r>
            <w:r w:rsidRPr="000C7017">
              <w:rPr>
                <w:sz w:val="20"/>
              </w:rPr>
              <w:t>dentify the te</w:t>
            </w:r>
            <w:r>
              <w:rPr>
                <w:sz w:val="20"/>
              </w:rPr>
              <w:t xml:space="preserve">aching and learning strategies, e.g.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pPr>
              <w:rPr>
                <w:sz w:val="20"/>
              </w:rPr>
            </w:pPr>
          </w:p>
          <w:p w14:paraId="339E73E0" w14:textId="77777777" w:rsidR="00B066CE" w:rsidRPr="000C7017" w:rsidRDefault="00B066CE">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pPr>
              <w:rPr>
                <w:sz w:val="20"/>
              </w:rPr>
            </w:pPr>
          </w:p>
          <w:p w14:paraId="2A0728FD" w14:textId="77777777" w:rsidR="00B066CE" w:rsidRPr="000C7017" w:rsidRDefault="00B066CE">
            <w:pPr>
              <w:rPr>
                <w:sz w:val="20"/>
              </w:rPr>
            </w:pPr>
            <w:r>
              <w:rPr>
                <w:sz w:val="20"/>
              </w:rPr>
              <w:t>b</w:t>
            </w:r>
            <w:r w:rsidRPr="000C7017">
              <w:rPr>
                <w:sz w:val="20"/>
              </w:rPr>
              <w:t>egin to implement a range of teaching and learning strategies</w:t>
            </w:r>
            <w:r>
              <w:rPr>
                <w:sz w:val="20"/>
              </w:rPr>
              <w:t>,</w:t>
            </w:r>
            <w:r w:rsidRPr="000C7017">
              <w:rPr>
                <w:sz w:val="20"/>
              </w:rPr>
              <w:t xml:space="preserve"> </w:t>
            </w:r>
            <w:r>
              <w:rPr>
                <w:sz w:val="20"/>
              </w:rPr>
              <w:t xml:space="preserve">e.g.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pPr>
              <w:rPr>
                <w:sz w:val="20"/>
              </w:rPr>
            </w:pPr>
          </w:p>
          <w:p w14:paraId="7EED85B2" w14:textId="6AD1C7BC" w:rsidR="00B066CE" w:rsidRPr="000C7017" w:rsidRDefault="00B066CE">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pPr>
              <w:rPr>
                <w:sz w:val="20"/>
              </w:rPr>
            </w:pPr>
            <w:r>
              <w:rPr>
                <w:sz w:val="20"/>
              </w:rPr>
              <w:t>d</w:t>
            </w:r>
            <w:r w:rsidRPr="000C7017">
              <w:rPr>
                <w:sz w:val="20"/>
              </w:rPr>
              <w:t>iscuss and analyse ‘Assessment For Learning’ opportunities with exper</w:t>
            </w:r>
            <w:r>
              <w:rPr>
                <w:sz w:val="20"/>
              </w:rPr>
              <w:t>t colleagues</w:t>
            </w:r>
          </w:p>
          <w:p w14:paraId="1869BB05" w14:textId="77777777" w:rsidR="00B066CE" w:rsidRPr="000C7017" w:rsidRDefault="00B066CE">
            <w:pPr>
              <w:rPr>
                <w:sz w:val="20"/>
              </w:rPr>
            </w:pPr>
          </w:p>
          <w:p w14:paraId="2B386B49" w14:textId="77777777" w:rsidR="00B066CE" w:rsidRPr="000C7017" w:rsidRDefault="00B066CE">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pPr>
              <w:rPr>
                <w:sz w:val="20"/>
              </w:rPr>
            </w:pPr>
          </w:p>
          <w:p w14:paraId="63A1BBA3" w14:textId="77777777" w:rsidR="00B066CE" w:rsidRPr="000C7017" w:rsidRDefault="00B066CE">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pPr>
              <w:rPr>
                <w:sz w:val="20"/>
              </w:rPr>
            </w:pPr>
          </w:p>
          <w:p w14:paraId="2B2DAF36" w14:textId="77777777" w:rsidR="00B066CE" w:rsidRPr="004E3987" w:rsidRDefault="00B066CE">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pPr>
              <w:rPr>
                <w:sz w:val="20"/>
              </w:rPr>
            </w:pPr>
          </w:p>
          <w:p w14:paraId="5ACC37FF" w14:textId="77777777" w:rsidR="00B066CE" w:rsidRDefault="00B066CE">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pPr>
              <w:rPr>
                <w:sz w:val="20"/>
              </w:rPr>
            </w:pPr>
          </w:p>
          <w:p w14:paraId="29F54DDF" w14:textId="77777777" w:rsidR="00B066CE" w:rsidRPr="00A8358C" w:rsidRDefault="00B066CE">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pPr>
              <w:rPr>
                <w:sz w:val="20"/>
              </w:rPr>
            </w:pPr>
          </w:p>
          <w:p w14:paraId="5616B66B" w14:textId="77777777" w:rsidR="00B066CE" w:rsidRPr="000C7017" w:rsidRDefault="00B066CE">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pPr>
              <w:rPr>
                <w:sz w:val="20"/>
              </w:rPr>
            </w:pPr>
          </w:p>
          <w:p w14:paraId="68A3A6E7" w14:textId="77777777" w:rsidR="00B066CE" w:rsidRPr="000C7017" w:rsidRDefault="00B066CE">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pPr>
              <w:rPr>
                <w:sz w:val="20"/>
              </w:rPr>
            </w:pPr>
          </w:p>
          <w:p w14:paraId="5D50DBCD" w14:textId="77777777" w:rsidR="00B066CE" w:rsidRPr="000C7017" w:rsidRDefault="00B066CE">
            <w:pPr>
              <w:rPr>
                <w:sz w:val="20"/>
              </w:rPr>
            </w:pPr>
            <w:r>
              <w:rPr>
                <w:sz w:val="20"/>
              </w:rPr>
              <w:t>p</w:t>
            </w:r>
            <w:r w:rsidRPr="000C7017">
              <w:rPr>
                <w:sz w:val="20"/>
              </w:rPr>
              <w:t xml:space="preserve">lan appropriate ‘Assessment For Learning’ strategies, </w:t>
            </w:r>
            <w:r>
              <w:rPr>
                <w:sz w:val="20"/>
              </w:rPr>
              <w:t>e.g.</w:t>
            </w:r>
            <w:r w:rsidRPr="000C7017">
              <w:rPr>
                <w:sz w:val="20"/>
              </w:rPr>
              <w:t xml:space="preserve"> mini-plenaries, questioning, self-</w:t>
            </w:r>
            <w:proofErr w:type="gramStart"/>
            <w:r w:rsidRPr="000C7017">
              <w:rPr>
                <w:sz w:val="20"/>
              </w:rPr>
              <w:t>assessment</w:t>
            </w:r>
            <w:proofErr w:type="gramEnd"/>
            <w:r w:rsidRPr="000C7017">
              <w:rPr>
                <w:sz w:val="20"/>
              </w:rPr>
              <w:t xml:space="preserve"> and peer assessment, within the lessons they teach linked to the lesson objective</w:t>
            </w:r>
          </w:p>
          <w:p w14:paraId="020D1EC5" w14:textId="77777777" w:rsidR="00B066CE" w:rsidRPr="000C7017" w:rsidRDefault="00B066CE">
            <w:pPr>
              <w:rPr>
                <w:sz w:val="20"/>
              </w:rPr>
            </w:pPr>
          </w:p>
          <w:p w14:paraId="4C621022" w14:textId="77777777" w:rsidR="00B066CE" w:rsidRPr="000C7017" w:rsidRDefault="00B066CE">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pPr>
              <w:rPr>
                <w:sz w:val="20"/>
              </w:rPr>
            </w:pPr>
          </w:p>
          <w:p w14:paraId="6742D245" w14:textId="77777777" w:rsidR="00B066CE" w:rsidRPr="000C7017" w:rsidRDefault="00B066CE">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pPr>
              <w:rPr>
                <w:sz w:val="20"/>
              </w:rPr>
            </w:pPr>
          </w:p>
          <w:p w14:paraId="7D36A5AE" w14:textId="77777777" w:rsidR="00B066CE" w:rsidRPr="000C7017" w:rsidRDefault="00B066CE">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pPr>
              <w:rPr>
                <w:sz w:val="20"/>
              </w:rPr>
            </w:pPr>
          </w:p>
          <w:p w14:paraId="0518E805" w14:textId="77777777" w:rsidR="00B066CE" w:rsidRPr="000C7017" w:rsidRDefault="00B066CE">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pPr>
              <w:rPr>
                <w:b/>
                <w:bCs/>
                <w:i/>
                <w:iCs/>
                <w:sz w:val="20"/>
              </w:rPr>
            </w:pPr>
          </w:p>
          <w:p w14:paraId="77B8123C" w14:textId="77777777" w:rsidR="00B066CE" w:rsidRPr="000C7017" w:rsidRDefault="00B066CE">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pPr>
              <w:rPr>
                <w:rFonts w:cstheme="minorHAnsi"/>
                <w:sz w:val="20"/>
              </w:rPr>
            </w:pPr>
          </w:p>
          <w:p w14:paraId="08D336A6" w14:textId="77777777" w:rsidR="00B066CE" w:rsidRPr="000C7017" w:rsidRDefault="00B066CE">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pPr>
              <w:rPr>
                <w:rFonts w:cstheme="minorHAnsi"/>
                <w:sz w:val="20"/>
              </w:rPr>
            </w:pPr>
          </w:p>
          <w:p w14:paraId="3000B23B" w14:textId="77777777" w:rsidR="00B066CE" w:rsidRPr="000C7017" w:rsidRDefault="00B066CE">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pPr>
              <w:rPr>
                <w:rFonts w:cstheme="minorHAnsi"/>
                <w:sz w:val="20"/>
              </w:rPr>
            </w:pPr>
          </w:p>
          <w:p w14:paraId="285D4A55" w14:textId="77777777" w:rsidR="00B066CE" w:rsidRPr="000C7017" w:rsidRDefault="00B066CE">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pPr>
              <w:rPr>
                <w:rFonts w:cstheme="minorHAnsi"/>
                <w:sz w:val="20"/>
              </w:rPr>
            </w:pPr>
          </w:p>
          <w:p w14:paraId="05068EA0" w14:textId="77777777" w:rsidR="00B066CE" w:rsidRPr="000C7017" w:rsidRDefault="00B066CE">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pPr>
              <w:rPr>
                <w:sz w:val="20"/>
              </w:rPr>
            </w:pPr>
          </w:p>
          <w:p w14:paraId="24487ACF" w14:textId="77777777" w:rsidR="00B066CE" w:rsidRPr="000C7017" w:rsidRDefault="00B066CE">
            <w:pPr>
              <w:rPr>
                <w:sz w:val="20"/>
              </w:rPr>
            </w:pPr>
            <w:r>
              <w:rPr>
                <w:sz w:val="20"/>
              </w:rPr>
              <w:t>f</w:t>
            </w:r>
            <w:r w:rsidRPr="000C7017">
              <w:rPr>
                <w:sz w:val="20"/>
              </w:rPr>
              <w:t xml:space="preserve">ully integrate additional adults into the planning, </w:t>
            </w:r>
            <w:proofErr w:type="gramStart"/>
            <w:r>
              <w:rPr>
                <w:sz w:val="20"/>
              </w:rPr>
              <w:t>teaching</w:t>
            </w:r>
            <w:proofErr w:type="gramEnd"/>
            <w:r>
              <w:rPr>
                <w:sz w:val="20"/>
              </w:rPr>
              <w:t xml:space="preserve"> and assessment process</w:t>
            </w:r>
            <w:r w:rsidRPr="000C7017">
              <w:rPr>
                <w:sz w:val="20"/>
              </w:rPr>
              <w:t> </w:t>
            </w:r>
            <w:r>
              <w:rPr>
                <w:sz w:val="20"/>
              </w:rPr>
              <w:t>(where applicable)</w:t>
            </w:r>
          </w:p>
          <w:p w14:paraId="0B9C1D43" w14:textId="77777777" w:rsidR="00B066CE" w:rsidRPr="000C7017" w:rsidRDefault="00B066CE">
            <w:pPr>
              <w:rPr>
                <w:sz w:val="20"/>
              </w:rPr>
            </w:pPr>
          </w:p>
          <w:p w14:paraId="7F1B4071" w14:textId="77777777" w:rsidR="00B066CE" w:rsidRPr="000C7017" w:rsidRDefault="00B066CE">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pPr>
              <w:rPr>
                <w:rFonts w:cstheme="minorHAnsi"/>
                <w:sz w:val="20"/>
              </w:rPr>
            </w:pPr>
          </w:p>
          <w:p w14:paraId="13154B58" w14:textId="77777777" w:rsidR="00B066CE" w:rsidRPr="16DFA851" w:rsidRDefault="00B066CE">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tc>
          <w:tcPr>
            <w:tcW w:w="13036" w:type="dxa"/>
            <w:gridSpan w:val="3"/>
          </w:tcPr>
          <w:p w14:paraId="74961DDA"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pPr>
              <w:jc w:val="center"/>
              <w:rPr>
                <w:rFonts w:cstheme="minorHAnsi"/>
                <w:b/>
              </w:rPr>
            </w:pPr>
          </w:p>
        </w:tc>
      </w:tr>
      <w:tr w:rsidR="00B066CE" w:rsidRPr="00131668" w14:paraId="0AE469B9" w14:textId="77777777">
        <w:tc>
          <w:tcPr>
            <w:tcW w:w="13036" w:type="dxa"/>
            <w:gridSpan w:val="3"/>
          </w:tcPr>
          <w:p w14:paraId="6FBF13BB" w14:textId="77777777" w:rsidR="00B066CE" w:rsidRDefault="00B066CE">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pPr>
              <w:jc w:val="center"/>
              <w:rPr>
                <w:rFonts w:cstheme="minorHAnsi"/>
                <w:b/>
              </w:rPr>
            </w:pPr>
            <w:r w:rsidRPr="007C613F">
              <w:rPr>
                <w:rFonts w:cstheme="minorHAnsi"/>
                <w:b/>
                <w:bCs/>
              </w:rPr>
              <w:t>YES/NO</w:t>
            </w:r>
          </w:p>
        </w:tc>
      </w:tr>
      <w:tr w:rsidR="00B066CE" w:rsidRPr="00131668" w14:paraId="120D9ED1" w14:textId="77777777">
        <w:tc>
          <w:tcPr>
            <w:tcW w:w="13036" w:type="dxa"/>
            <w:gridSpan w:val="3"/>
          </w:tcPr>
          <w:p w14:paraId="77B8A071" w14:textId="77777777" w:rsidR="00B066CE" w:rsidRDefault="00B066CE">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pPr>
              <w:rPr>
                <w:rFonts w:cstheme="minorHAnsi"/>
                <w:b/>
              </w:rPr>
            </w:pPr>
            <w:r w:rsidRPr="00A8614D">
              <w:rPr>
                <w:rFonts w:cstheme="minorHAnsi"/>
                <w:b/>
                <w:color w:val="FF0000"/>
                <w:sz w:val="28"/>
                <w:szCs w:val="28"/>
              </w:rPr>
              <w:t>Summative: By the end of the course</w:t>
            </w:r>
          </w:p>
        </w:tc>
        <w:tc>
          <w:tcPr>
            <w:tcW w:w="2410" w:type="dxa"/>
          </w:tcPr>
          <w:p w14:paraId="2F9263D6" w14:textId="2CEF9926" w:rsidR="00AA1573" w:rsidRDefault="00AA1573" w:rsidP="00B92840">
            <w:pPr>
              <w:jc w:val="center"/>
              <w:rPr>
                <w:rFonts w:cstheme="minorHAnsi"/>
                <w:b/>
              </w:rPr>
            </w:pPr>
          </w:p>
        </w:tc>
      </w:tr>
      <w:tr w:rsidR="007E7F2D" w:rsidRPr="00131668" w14:paraId="46C08ADF" w14:textId="77777777">
        <w:tc>
          <w:tcPr>
            <w:tcW w:w="15446" w:type="dxa"/>
            <w:gridSpan w:val="4"/>
          </w:tcPr>
          <w:p w14:paraId="24B24D5F" w14:textId="77777777" w:rsidR="007E7F2D" w:rsidRPr="00961E4D" w:rsidRDefault="007E7F2D">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pPr>
              <w:rPr>
                <w:rFonts w:cstheme="minorHAnsi"/>
                <w:bCs/>
                <w:color w:val="FF0000"/>
                <w:sz w:val="20"/>
              </w:rPr>
            </w:pPr>
            <w:r w:rsidRPr="00961E4D">
              <w:rPr>
                <w:rFonts w:cstheme="minorHAnsi"/>
                <w:bCs/>
                <w:color w:val="FF0000"/>
                <w:sz w:val="20"/>
              </w:rPr>
              <w:t xml:space="preserve">be accountable for pupils’ attainment, </w:t>
            </w:r>
            <w:proofErr w:type="gramStart"/>
            <w:r w:rsidRPr="00961E4D">
              <w:rPr>
                <w:rFonts w:cstheme="minorHAnsi"/>
                <w:bCs/>
                <w:color w:val="FF0000"/>
                <w:sz w:val="20"/>
              </w:rPr>
              <w:t>progress</w:t>
            </w:r>
            <w:proofErr w:type="gramEnd"/>
            <w:r w:rsidRPr="00961E4D">
              <w:rPr>
                <w:rFonts w:cstheme="minorHAnsi"/>
                <w:bCs/>
                <w:color w:val="FF0000"/>
                <w:sz w:val="20"/>
              </w:rPr>
              <w:t xml:space="preserve"> and outcomes</w:t>
            </w:r>
          </w:p>
          <w:p w14:paraId="5E1B4C3B" w14:textId="77777777" w:rsidR="007E7F2D" w:rsidRPr="00961E4D" w:rsidRDefault="007E7F2D">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tc>
          <w:tcPr>
            <w:tcW w:w="15446" w:type="dxa"/>
            <w:gridSpan w:val="4"/>
          </w:tcPr>
          <w:p w14:paraId="23FD4883" w14:textId="77777777" w:rsidR="007E7F2D" w:rsidRPr="00961E4D" w:rsidRDefault="007E7F2D">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tc>
          <w:tcPr>
            <w:tcW w:w="15446" w:type="dxa"/>
            <w:gridSpan w:val="4"/>
            <w:shd w:val="clear" w:color="auto" w:fill="DEEAF6" w:themeFill="accent1" w:themeFillTint="33"/>
          </w:tcPr>
          <w:p w14:paraId="73A27C61" w14:textId="77777777" w:rsidR="00B066CE" w:rsidRPr="006970B6" w:rsidRDefault="00B066CE">
            <w:bookmarkStart w:id="60" w:name="_Toc153975295"/>
            <w:r w:rsidRPr="00A0236D">
              <w:rPr>
                <w:rStyle w:val="Heading12Char"/>
                <w:sz w:val="28"/>
                <w:szCs w:val="22"/>
              </w:rPr>
              <w:t>BCU ITE Curriculum Key Theme E</w:t>
            </w:r>
            <w:bookmarkEnd w:id="60"/>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pPr>
              <w:rPr>
                <w:b/>
                <w:bCs/>
                <w:sz w:val="28"/>
                <w:szCs w:val="28"/>
              </w:rPr>
            </w:pPr>
            <w:r w:rsidRPr="30A711BF">
              <w:rPr>
                <w:b/>
                <w:bCs/>
              </w:rPr>
              <w:t>(CCF - How Pupils Learn, Classroom Practice and Adaptive Teaching) (TS5)</w:t>
            </w:r>
          </w:p>
          <w:p w14:paraId="4A77D121" w14:textId="77777777" w:rsidR="00B066CE" w:rsidRPr="16DFA851"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pPr>
              <w:rPr>
                <w:b/>
                <w:bCs/>
              </w:rPr>
            </w:pPr>
          </w:p>
        </w:tc>
      </w:tr>
      <w:tr w:rsidR="00B066CE" w:rsidRPr="008E0592" w14:paraId="6E2A8F11" w14:textId="77777777">
        <w:tc>
          <w:tcPr>
            <w:tcW w:w="4673" w:type="dxa"/>
            <w:shd w:val="clear" w:color="auto" w:fill="F4B083" w:themeFill="accent2" w:themeFillTint="99"/>
          </w:tcPr>
          <w:p w14:paraId="06912E2E" w14:textId="77777777" w:rsidR="00B066CE" w:rsidRPr="005523EF" w:rsidRDefault="00B066CE">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pPr>
              <w:rPr>
                <w:b/>
                <w:bCs/>
                <w:sz w:val="28"/>
                <w:szCs w:val="28"/>
              </w:rPr>
            </w:pPr>
            <w:r w:rsidRPr="12560C03">
              <w:rPr>
                <w:b/>
                <w:bCs/>
                <w:sz w:val="28"/>
                <w:szCs w:val="28"/>
              </w:rPr>
              <w:t>Working Beyond      B</w:t>
            </w:r>
          </w:p>
        </w:tc>
      </w:tr>
      <w:tr w:rsidR="00B066CE" w:rsidRPr="00131668" w14:paraId="38A3845B" w14:textId="77777777">
        <w:tc>
          <w:tcPr>
            <w:tcW w:w="4673" w:type="dxa"/>
            <w:shd w:val="clear" w:color="auto" w:fill="FBE4D5" w:themeFill="accent2" w:themeFillTint="33"/>
          </w:tcPr>
          <w:p w14:paraId="71BF62FA"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pPr>
              <w:spacing w:after="200" w:line="276" w:lineRule="auto"/>
              <w:contextualSpacing/>
              <w:rPr>
                <w:rFonts w:ascii="Calibri" w:eastAsia="Calibri" w:hAnsi="Calibri" w:cs="Calibri"/>
                <w:b/>
                <w:bCs/>
                <w:i/>
                <w:iCs/>
                <w:sz w:val="20"/>
              </w:rPr>
            </w:pPr>
          </w:p>
          <w:p w14:paraId="325A688C" w14:textId="77777777" w:rsidR="00B066CE" w:rsidRDefault="00B066CE">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pPr>
              <w:rPr>
                <w:sz w:val="20"/>
              </w:rPr>
            </w:pPr>
          </w:p>
          <w:p w14:paraId="5CB2E4EE" w14:textId="09DE8FBB" w:rsidR="00B066CE" w:rsidRPr="0074456D" w:rsidRDefault="00B066CE">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pPr>
              <w:rPr>
                <w:sz w:val="20"/>
              </w:rPr>
            </w:pPr>
          </w:p>
          <w:p w14:paraId="2752A58D" w14:textId="77777777" w:rsidR="00B066CE" w:rsidRPr="003D5535" w:rsidRDefault="00B066CE">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pPr>
              <w:rPr>
                <w:iCs/>
                <w:sz w:val="20"/>
              </w:rPr>
            </w:pPr>
          </w:p>
          <w:p w14:paraId="7C394334" w14:textId="77777777" w:rsidR="00B066CE" w:rsidRDefault="00B066CE">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pPr>
              <w:rPr>
                <w:iCs/>
                <w:sz w:val="20"/>
              </w:rPr>
            </w:pPr>
            <w:r w:rsidRPr="003D5535">
              <w:rPr>
                <w:iCs/>
                <w:sz w:val="20"/>
              </w:rPr>
              <w:t> </w:t>
            </w:r>
          </w:p>
          <w:p w14:paraId="5207BD17" w14:textId="77777777" w:rsidR="00B066CE" w:rsidRPr="003D5535" w:rsidRDefault="00B066CE">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pPr>
              <w:rPr>
                <w:iCs/>
                <w:sz w:val="20"/>
              </w:rPr>
            </w:pPr>
          </w:p>
          <w:p w14:paraId="7FCCCF56" w14:textId="77777777" w:rsidR="00B066CE" w:rsidRDefault="00B066CE">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 xml:space="preserve">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pPr>
              <w:rPr>
                <w:b/>
                <w:sz w:val="20"/>
              </w:rPr>
            </w:pPr>
          </w:p>
          <w:p w14:paraId="6F3B1CD0" w14:textId="77777777" w:rsidR="00B066CE" w:rsidRPr="00D92DAF" w:rsidRDefault="00B066CE">
            <w:pPr>
              <w:rPr>
                <w:b/>
                <w:sz w:val="20"/>
              </w:rPr>
            </w:pPr>
          </w:p>
          <w:p w14:paraId="49CD3A18" w14:textId="77777777" w:rsidR="00B066CE" w:rsidRPr="004E3987" w:rsidRDefault="00B066CE">
            <w:pPr>
              <w:rPr>
                <w:sz w:val="20"/>
              </w:rPr>
            </w:pPr>
          </w:p>
        </w:tc>
        <w:tc>
          <w:tcPr>
            <w:tcW w:w="5385" w:type="dxa"/>
            <w:shd w:val="clear" w:color="auto" w:fill="FFF2CC" w:themeFill="accent4" w:themeFillTint="33"/>
          </w:tcPr>
          <w:p w14:paraId="613A7F29"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pPr>
              <w:rPr>
                <w:sz w:val="20"/>
              </w:rPr>
            </w:pPr>
          </w:p>
          <w:p w14:paraId="0E876C07" w14:textId="77777777" w:rsidR="00B066CE" w:rsidRPr="003D5535" w:rsidRDefault="00B066CE">
            <w:pPr>
              <w:rPr>
                <w:sz w:val="20"/>
              </w:rPr>
            </w:pPr>
            <w:r w:rsidRPr="12560C03">
              <w:rPr>
                <w:sz w:val="20"/>
              </w:rPr>
              <w:t>anticipate pupils’ needs including potential barriers to learning, and reflect this in their planning</w:t>
            </w:r>
          </w:p>
          <w:p w14:paraId="7C47FBCA" w14:textId="77777777" w:rsidR="00B066CE" w:rsidRPr="003D5535" w:rsidRDefault="00B066CE">
            <w:pPr>
              <w:rPr>
                <w:iCs/>
                <w:sz w:val="20"/>
              </w:rPr>
            </w:pPr>
          </w:p>
          <w:p w14:paraId="70937DE0" w14:textId="77777777" w:rsidR="00B066CE" w:rsidRPr="007C33DF" w:rsidRDefault="00B066CE">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e.g. through using dual coding and translanguaging to support EAL pupils</w:t>
            </w:r>
          </w:p>
          <w:p w14:paraId="6550E033" w14:textId="77777777" w:rsidR="00B066CE" w:rsidRPr="003D5535" w:rsidRDefault="00B066CE">
            <w:pPr>
              <w:rPr>
                <w:iCs/>
                <w:sz w:val="20"/>
              </w:rPr>
            </w:pPr>
          </w:p>
          <w:p w14:paraId="6AB5FF08" w14:textId="77777777" w:rsidR="00B066CE" w:rsidRDefault="00B066CE">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pPr>
              <w:rPr>
                <w:iCs/>
                <w:sz w:val="20"/>
              </w:rPr>
            </w:pPr>
          </w:p>
          <w:p w14:paraId="71D9E301" w14:textId="77777777" w:rsidR="00B066CE" w:rsidRPr="003D5535" w:rsidRDefault="00B066CE">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pPr>
              <w:rPr>
                <w:iCs/>
                <w:sz w:val="20"/>
              </w:rPr>
            </w:pPr>
          </w:p>
          <w:p w14:paraId="7FF57852" w14:textId="77777777" w:rsidR="00B066CE" w:rsidRPr="003D5535" w:rsidRDefault="00B066CE">
            <w:pPr>
              <w:rPr>
                <w:iCs/>
                <w:sz w:val="20"/>
              </w:rPr>
            </w:pPr>
          </w:p>
          <w:p w14:paraId="0715CD3D" w14:textId="77777777" w:rsidR="00B066CE" w:rsidRPr="003D5535" w:rsidRDefault="00B066CE">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pPr>
              <w:rPr>
                <w:sz w:val="20"/>
              </w:rPr>
            </w:pPr>
          </w:p>
          <w:p w14:paraId="4E32AF55" w14:textId="77777777" w:rsidR="00B066CE" w:rsidRPr="003D5535" w:rsidRDefault="00B066CE">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pPr>
              <w:rPr>
                <w:sz w:val="20"/>
              </w:rPr>
            </w:pPr>
          </w:p>
          <w:p w14:paraId="206E9843" w14:textId="77777777" w:rsidR="00B066CE" w:rsidRPr="003D5535" w:rsidRDefault="00B066CE">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pPr>
              <w:rPr>
                <w:sz w:val="20"/>
              </w:rPr>
            </w:pPr>
          </w:p>
          <w:p w14:paraId="58E31514" w14:textId="77777777" w:rsidR="00B066CE" w:rsidRPr="003D5535" w:rsidRDefault="00B066CE">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pPr>
              <w:rPr>
                <w:sz w:val="20"/>
              </w:rPr>
            </w:pPr>
          </w:p>
          <w:p w14:paraId="6664E903" w14:textId="77777777" w:rsidR="00B066CE" w:rsidRPr="003D5535" w:rsidRDefault="00B066CE">
            <w:pPr>
              <w:rPr>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p w14:paraId="484C099B" w14:textId="77777777" w:rsidR="00B066CE" w:rsidRDefault="00B066CE">
            <w:pPr>
              <w:rPr>
                <w:sz w:val="20"/>
              </w:rPr>
            </w:pPr>
          </w:p>
          <w:p w14:paraId="28196045" w14:textId="77777777" w:rsidR="00B066CE" w:rsidRPr="003D5535" w:rsidRDefault="00B066CE">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pPr>
              <w:rPr>
                <w:rFonts w:cstheme="minorHAnsi"/>
                <w:sz w:val="20"/>
              </w:rPr>
            </w:pPr>
          </w:p>
        </w:tc>
        <w:tc>
          <w:tcPr>
            <w:tcW w:w="5388" w:type="dxa"/>
            <w:gridSpan w:val="2"/>
            <w:shd w:val="clear" w:color="auto" w:fill="E2EFD9" w:themeFill="accent6" w:themeFillTint="33"/>
          </w:tcPr>
          <w:p w14:paraId="3607E553" w14:textId="77777777" w:rsidR="00B066CE" w:rsidRDefault="00B066CE">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pPr>
              <w:rPr>
                <w:sz w:val="20"/>
              </w:rPr>
            </w:pPr>
          </w:p>
          <w:p w14:paraId="742CEBA1" w14:textId="77777777" w:rsidR="00B066CE" w:rsidRDefault="00B066CE">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pPr>
              <w:rPr>
                <w:sz w:val="20"/>
              </w:rPr>
            </w:pPr>
          </w:p>
          <w:p w14:paraId="2BE32C31" w14:textId="77777777" w:rsidR="00B066CE" w:rsidRPr="003D5535" w:rsidRDefault="00B066CE">
            <w:pPr>
              <w:rPr>
                <w:sz w:val="20"/>
              </w:rPr>
            </w:pPr>
            <w:r>
              <w:rPr>
                <w:sz w:val="20"/>
              </w:rPr>
              <w:t>to consistently apply a range of research-informed strategies to accelerate language learning for EAL pupils</w:t>
            </w:r>
          </w:p>
          <w:p w14:paraId="45232D57" w14:textId="77777777" w:rsidR="00B066CE" w:rsidRPr="003D5535" w:rsidRDefault="00B066CE">
            <w:pPr>
              <w:rPr>
                <w:sz w:val="20"/>
              </w:rPr>
            </w:pPr>
          </w:p>
          <w:p w14:paraId="718F3EC4" w14:textId="77777777" w:rsidR="00B066CE" w:rsidRPr="003D5535" w:rsidRDefault="00B066CE">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pPr>
              <w:rPr>
                <w:sz w:val="20"/>
              </w:rPr>
            </w:pPr>
          </w:p>
          <w:p w14:paraId="6C7FFF11" w14:textId="77777777" w:rsidR="00B066CE" w:rsidRPr="003D5535" w:rsidRDefault="00B066CE">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pPr>
              <w:rPr>
                <w:sz w:val="20"/>
              </w:rPr>
            </w:pPr>
          </w:p>
          <w:p w14:paraId="2A970419" w14:textId="77777777" w:rsidR="00B066CE" w:rsidRPr="003D5535" w:rsidRDefault="00B066CE">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pPr>
              <w:rPr>
                <w:sz w:val="20"/>
              </w:rPr>
            </w:pPr>
          </w:p>
          <w:p w14:paraId="514AAB89" w14:textId="77777777" w:rsidR="00B066CE" w:rsidRPr="003D5535" w:rsidRDefault="00B066CE">
            <w:pPr>
              <w:rPr>
                <w:rFonts w:ascii="Calibri" w:eastAsia="Calibri" w:hAnsi="Calibri" w:cs="Calibri"/>
                <w:b/>
                <w:bCs/>
                <w:i/>
                <w:sz w:val="20"/>
              </w:rPr>
            </w:pPr>
            <w:r>
              <w:rPr>
                <w:sz w:val="20"/>
              </w:rPr>
              <w:t>effectively employ a wide range of strategies to support positive outcomes for all pupils e.g. reframe</w:t>
            </w:r>
            <w:r w:rsidRPr="003D5535">
              <w:rPr>
                <w:sz w:val="20"/>
              </w:rPr>
              <w:t xml:space="preserve"> questions to provide scaffolding or greater </w:t>
            </w:r>
            <w:r>
              <w:rPr>
                <w:sz w:val="20"/>
              </w:rPr>
              <w:t>challenge</w:t>
            </w:r>
          </w:p>
        </w:tc>
      </w:tr>
      <w:tr w:rsidR="00B066CE" w:rsidRPr="00131668" w14:paraId="235448DD" w14:textId="77777777">
        <w:tc>
          <w:tcPr>
            <w:tcW w:w="13036" w:type="dxa"/>
            <w:gridSpan w:val="3"/>
          </w:tcPr>
          <w:p w14:paraId="74196BE0"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pPr>
              <w:jc w:val="center"/>
              <w:rPr>
                <w:rFonts w:cstheme="minorHAnsi"/>
                <w:b/>
              </w:rPr>
            </w:pPr>
          </w:p>
        </w:tc>
      </w:tr>
      <w:tr w:rsidR="00B066CE" w:rsidRPr="00131668" w14:paraId="3AAF2F7B" w14:textId="77777777">
        <w:tc>
          <w:tcPr>
            <w:tcW w:w="13036" w:type="dxa"/>
            <w:gridSpan w:val="3"/>
          </w:tcPr>
          <w:p w14:paraId="737C0260" w14:textId="77777777" w:rsidR="00B066CE" w:rsidRDefault="00B066CE">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pPr>
              <w:jc w:val="center"/>
              <w:rPr>
                <w:rFonts w:cstheme="minorHAnsi"/>
                <w:b/>
              </w:rPr>
            </w:pPr>
            <w:r w:rsidRPr="007C613F">
              <w:rPr>
                <w:rFonts w:cstheme="minorHAnsi"/>
                <w:b/>
                <w:bCs/>
              </w:rPr>
              <w:t>YES/NO</w:t>
            </w:r>
          </w:p>
        </w:tc>
      </w:tr>
      <w:tr w:rsidR="00B066CE" w:rsidRPr="00131668" w14:paraId="0F9A2ADF" w14:textId="77777777">
        <w:tc>
          <w:tcPr>
            <w:tcW w:w="13036" w:type="dxa"/>
            <w:gridSpan w:val="3"/>
          </w:tcPr>
          <w:p w14:paraId="6DBD5BAC" w14:textId="77777777" w:rsidR="00B066CE" w:rsidRDefault="00B066CE">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pPr>
              <w:rPr>
                <w:rFonts w:cstheme="minorHAnsi"/>
                <w:b/>
              </w:rPr>
            </w:pPr>
            <w:r w:rsidRPr="00A8614D">
              <w:rPr>
                <w:rFonts w:cstheme="minorHAnsi"/>
                <w:b/>
                <w:color w:val="FF0000"/>
                <w:sz w:val="28"/>
                <w:szCs w:val="28"/>
              </w:rPr>
              <w:t>Summative: By the end of the course</w:t>
            </w:r>
          </w:p>
        </w:tc>
        <w:tc>
          <w:tcPr>
            <w:tcW w:w="2410" w:type="dxa"/>
          </w:tcPr>
          <w:p w14:paraId="286B55A0" w14:textId="7AAB9CA1" w:rsidR="00AA1573" w:rsidRDefault="00AA1573" w:rsidP="00221D3D">
            <w:pPr>
              <w:jc w:val="center"/>
              <w:rPr>
                <w:rFonts w:cstheme="minorHAnsi"/>
                <w:b/>
              </w:rPr>
            </w:pPr>
          </w:p>
        </w:tc>
      </w:tr>
      <w:tr w:rsidR="007E7F2D" w:rsidRPr="00131668" w14:paraId="54D2C25A" w14:textId="77777777">
        <w:tc>
          <w:tcPr>
            <w:tcW w:w="15446" w:type="dxa"/>
            <w:gridSpan w:val="4"/>
          </w:tcPr>
          <w:p w14:paraId="069F42AB" w14:textId="77777777" w:rsidR="007E7F2D" w:rsidRPr="00423775" w:rsidRDefault="007E7F2D">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 xml:space="preserve">demonstrate an awareness of the physical, </w:t>
            </w:r>
            <w:proofErr w:type="gramStart"/>
            <w:r w:rsidRPr="00423775">
              <w:rPr>
                <w:rFonts w:cstheme="minorHAnsi"/>
                <w:bCs/>
                <w:color w:val="FF0000"/>
                <w:sz w:val="20"/>
              </w:rPr>
              <w:t>social</w:t>
            </w:r>
            <w:proofErr w:type="gramEnd"/>
            <w:r w:rsidRPr="00423775">
              <w:rPr>
                <w:rFonts w:cstheme="minorHAnsi"/>
                <w:bCs/>
                <w:color w:val="FF0000"/>
                <w:sz w:val="20"/>
              </w:rPr>
              <w:t xml:space="preserve">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tc>
          <w:tcPr>
            <w:tcW w:w="15446" w:type="dxa"/>
            <w:gridSpan w:val="4"/>
            <w:shd w:val="clear" w:color="auto" w:fill="DEEAF6" w:themeFill="accent1" w:themeFillTint="33"/>
          </w:tcPr>
          <w:p w14:paraId="3AF4469E" w14:textId="77777777" w:rsidR="00B066CE" w:rsidRPr="004F4CE3" w:rsidRDefault="00B066CE">
            <w:bookmarkStart w:id="61" w:name="_Toc153975296"/>
            <w:r w:rsidRPr="00A0236D">
              <w:rPr>
                <w:rStyle w:val="Heading12Char"/>
                <w:sz w:val="28"/>
                <w:szCs w:val="22"/>
              </w:rPr>
              <w:t>BCU ITE Curriculum Key Theme F:</w:t>
            </w:r>
            <w:bookmarkEnd w:id="61"/>
            <w:r w:rsidRPr="00A0236D">
              <w:rPr>
                <w:b/>
                <w:bCs/>
                <w:sz w:val="24"/>
                <w:szCs w:val="24"/>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pPr>
              <w:rPr>
                <w:b/>
                <w:bCs/>
                <w:sz w:val="28"/>
                <w:szCs w:val="28"/>
              </w:rPr>
            </w:pPr>
            <w:r w:rsidRPr="30A711BF">
              <w:rPr>
                <w:b/>
                <w:bCs/>
              </w:rPr>
              <w:t>(CCF Professional Behaviours) (TS8 and Part 2)</w:t>
            </w:r>
          </w:p>
          <w:p w14:paraId="3B434059" w14:textId="77777777" w:rsidR="00B066CE" w:rsidRPr="13084FCC" w:rsidRDefault="00B066CE">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pPr>
              <w:rPr>
                <w:b/>
                <w:bCs/>
              </w:rPr>
            </w:pPr>
          </w:p>
        </w:tc>
      </w:tr>
      <w:tr w:rsidR="00B066CE" w:rsidRPr="008E0592" w14:paraId="233629F7" w14:textId="77777777">
        <w:tc>
          <w:tcPr>
            <w:tcW w:w="4673" w:type="dxa"/>
            <w:shd w:val="clear" w:color="auto" w:fill="F4B083" w:themeFill="accent2" w:themeFillTint="99"/>
          </w:tcPr>
          <w:p w14:paraId="758F030C" w14:textId="77777777" w:rsidR="00B066CE" w:rsidRPr="005523EF" w:rsidRDefault="00B066CE">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pPr>
              <w:rPr>
                <w:b/>
                <w:bCs/>
                <w:sz w:val="28"/>
                <w:szCs w:val="28"/>
              </w:rPr>
            </w:pPr>
            <w:r w:rsidRPr="12560C03">
              <w:rPr>
                <w:b/>
                <w:bCs/>
                <w:sz w:val="28"/>
                <w:szCs w:val="28"/>
              </w:rPr>
              <w:t>Working Beyond      B</w:t>
            </w:r>
          </w:p>
        </w:tc>
      </w:tr>
      <w:tr w:rsidR="00B066CE" w:rsidRPr="00131668" w14:paraId="57CCC77D" w14:textId="77777777">
        <w:tc>
          <w:tcPr>
            <w:tcW w:w="4673" w:type="dxa"/>
            <w:shd w:val="clear" w:color="auto" w:fill="FBE4D5" w:themeFill="accent2" w:themeFillTint="33"/>
          </w:tcPr>
          <w:p w14:paraId="6FF4BC93" w14:textId="77777777" w:rsidR="00B066CE" w:rsidRPr="005E5406" w:rsidRDefault="00B066CE">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pPr>
              <w:rPr>
                <w:b/>
                <w:i/>
              </w:rPr>
            </w:pPr>
          </w:p>
          <w:p w14:paraId="7F940466" w14:textId="77777777" w:rsidR="00B066CE" w:rsidRDefault="00B066CE">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p w14:paraId="16F96C4F" w14:textId="77777777" w:rsidR="00B066CE" w:rsidRDefault="00B066CE">
            <w:r>
              <w:t xml:space="preserve">adhere to the BCU Code of Conduct and school staff behaviour policy, dress code, absence policy, is punctual, has a professional tone in communications </w:t>
            </w:r>
          </w:p>
          <w:p w14:paraId="79BCC5DF" w14:textId="77777777" w:rsidR="00B066CE" w:rsidRDefault="00B066CE"/>
          <w:p w14:paraId="59FFFE89" w14:textId="77777777" w:rsidR="00B066CE" w:rsidRDefault="00B066CE">
            <w:r>
              <w:t xml:space="preserve">understands </w:t>
            </w:r>
            <w:r w:rsidRPr="00D32AC6">
              <w:t>the expectations regarding personal and professional conduct of a teacher and the ethics of the teaching profession</w:t>
            </w:r>
          </w:p>
          <w:p w14:paraId="4CD4B7CB" w14:textId="77777777" w:rsidR="00B066CE" w:rsidRDefault="00B066CE"/>
          <w:p w14:paraId="179BC16A" w14:textId="77777777" w:rsidR="00B066CE" w:rsidRDefault="00B066CE">
            <w:r>
              <w:t>recognises the experience and expertise of university and school staff and act upon advice</w:t>
            </w:r>
          </w:p>
          <w:p w14:paraId="4D57AABE" w14:textId="77777777" w:rsidR="00B066CE" w:rsidRDefault="00B066CE"/>
          <w:p w14:paraId="373E0D72" w14:textId="77777777" w:rsidR="00B066CE" w:rsidRDefault="00B066CE">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pPr>
              <w:rPr>
                <w:b/>
                <w:i/>
              </w:rPr>
            </w:pPr>
          </w:p>
          <w:p w14:paraId="47A22438" w14:textId="77777777" w:rsidR="00B066CE" w:rsidRDefault="00B066CE">
            <w:r>
              <w:t xml:space="preserve">professional relationships with colleagues </w:t>
            </w:r>
          </w:p>
          <w:p w14:paraId="325447D8" w14:textId="77777777" w:rsidR="00B066CE" w:rsidRDefault="00B066CE"/>
          <w:p w14:paraId="6654F897" w14:textId="77777777" w:rsidR="00B066CE" w:rsidRDefault="00B066CE">
            <w:r>
              <w:t>reflective practice and acting upon expert feedback</w:t>
            </w:r>
          </w:p>
          <w:p w14:paraId="64D1B1DD" w14:textId="77777777" w:rsidR="00B066CE" w:rsidRDefault="00B066CE"/>
          <w:p w14:paraId="5BA15289" w14:textId="77777777" w:rsidR="00B066CE" w:rsidRPr="004E3987" w:rsidRDefault="00B066CE">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pPr>
              <w:rPr>
                <w:b/>
                <w:i/>
              </w:rPr>
            </w:pPr>
          </w:p>
          <w:p w14:paraId="284434E0" w14:textId="77777777" w:rsidR="00B066CE" w:rsidRDefault="00B066CE">
            <w:r>
              <w:t>know who to contact with any safeguarding concerns</w:t>
            </w:r>
          </w:p>
          <w:p w14:paraId="5BAD3BE2" w14:textId="77777777" w:rsidR="00B066CE" w:rsidRDefault="00B066CE"/>
          <w:p w14:paraId="1FDF2405" w14:textId="77777777" w:rsidR="00B066CE" w:rsidRDefault="00B066CE">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p w14:paraId="11DEEB5D" w14:textId="77777777" w:rsidR="00B066CE" w:rsidRDefault="00B066CE">
            <w:r>
              <w:t xml:space="preserve">use recent and relevant research evidence to inform </w:t>
            </w:r>
          </w:p>
          <w:p w14:paraId="2FF80E67" w14:textId="77777777" w:rsidR="00B066CE" w:rsidRDefault="00B066CE">
            <w:r>
              <w:t>professional discussions and to improve own practice</w:t>
            </w:r>
          </w:p>
          <w:p w14:paraId="5A4D410F" w14:textId="77777777" w:rsidR="00B066CE" w:rsidRDefault="00B066CE"/>
          <w:p w14:paraId="60C5CCC4" w14:textId="77777777" w:rsidR="00B066CE" w:rsidRDefault="00B066CE">
            <w:r>
              <w:t>develop effective professional relationships with colleagues and to begin to identify ways to contribute to the wider life of the school</w:t>
            </w:r>
          </w:p>
          <w:p w14:paraId="1F4D5FC2" w14:textId="77777777" w:rsidR="00B066CE" w:rsidRDefault="00B066CE"/>
          <w:p w14:paraId="765F662C" w14:textId="77777777" w:rsidR="00B066CE" w:rsidRDefault="00B066CE">
            <w:r>
              <w:t>understand how relationships with carers and parents can impact on pupils and begin to develop these relationships</w:t>
            </w:r>
          </w:p>
          <w:p w14:paraId="44DF97E0" w14:textId="77777777" w:rsidR="00B066CE" w:rsidRDefault="00B066CE"/>
          <w:p w14:paraId="50D249CF" w14:textId="77777777" w:rsidR="00B066CE" w:rsidRDefault="00B066CE">
            <w:r>
              <w:t>ensure that planning and learning outcomes are shared with additional adults so pupils are effectively supported</w:t>
            </w:r>
          </w:p>
          <w:p w14:paraId="2E667772" w14:textId="77777777" w:rsidR="00B066CE" w:rsidRDefault="00B066CE"/>
          <w:p w14:paraId="2C0123D0" w14:textId="77777777" w:rsidR="00B066CE" w:rsidRDefault="00B066CE">
            <w:r>
              <w:lastRenderedPageBreak/>
              <w:t>plans learning to ensure that all pupils are supported by teachers so additional adults supplement rather than replace support from teachers</w:t>
            </w:r>
          </w:p>
          <w:p w14:paraId="42C79C68" w14:textId="77777777" w:rsidR="00B066CE" w:rsidRDefault="00B066CE"/>
          <w:p w14:paraId="7EC8244F" w14:textId="77777777" w:rsidR="00B066CE" w:rsidRDefault="00B066CE">
            <w:r>
              <w:t xml:space="preserve">work with expert colleagues, such as SENDCos and pastoral leaders to ensure they understand the needs of pupils and how to support these needs </w:t>
            </w:r>
          </w:p>
          <w:p w14:paraId="5F25E56E" w14:textId="77777777" w:rsidR="00B066CE" w:rsidRDefault="00B066CE"/>
          <w:p w14:paraId="4BDF9B2E" w14:textId="77777777" w:rsidR="00B066CE" w:rsidRPr="000C7017" w:rsidRDefault="00B066CE">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
              <w:t>collaborates with expert colleagues to seek challenge and critique to identify sustainable improvement in their own practice</w:t>
            </w:r>
          </w:p>
          <w:p w14:paraId="0412AB6F" w14:textId="77777777" w:rsidR="00B066CE" w:rsidRDefault="00B066CE"/>
          <w:p w14:paraId="5B476357" w14:textId="77777777" w:rsidR="00B066CE" w:rsidRDefault="00B066CE">
            <w:r>
              <w:t>reflective practice is informed by observation feedback, professional debate, and recent and relevant research evidence</w:t>
            </w:r>
          </w:p>
          <w:p w14:paraId="5CBAEC47" w14:textId="77777777" w:rsidR="00B066CE" w:rsidRDefault="00B066CE"/>
          <w:p w14:paraId="0A073A4F" w14:textId="77777777" w:rsidR="00B066CE" w:rsidRDefault="00B066CE">
            <w:r>
              <w:t>seeks opportunities to make valuable contributions to the wider life of the school in a broad range of ways</w:t>
            </w:r>
          </w:p>
          <w:p w14:paraId="5254AC5C" w14:textId="77777777" w:rsidR="00B066CE" w:rsidRDefault="00B066CE"/>
          <w:p w14:paraId="15652017" w14:textId="77777777" w:rsidR="00B066CE" w:rsidRDefault="00B066CE">
            <w:r>
              <w:t>understands how effective relationships with parents and carers can improve pupils’ motivation, behaviour, and academic success</w:t>
            </w:r>
          </w:p>
          <w:p w14:paraId="638CBD96" w14:textId="77777777" w:rsidR="00B066CE" w:rsidRDefault="00B066CE"/>
          <w:p w14:paraId="29521C47" w14:textId="77777777" w:rsidR="00B066CE" w:rsidRDefault="00B066CE">
            <w:r>
              <w:t>plans learning to ensure that all pupils are supported by teachers so additional adults supplement rather than replace support from teachers</w:t>
            </w:r>
          </w:p>
          <w:p w14:paraId="4E13A223" w14:textId="77777777" w:rsidR="00B066CE" w:rsidRDefault="00B066CE"/>
          <w:p w14:paraId="62400A74" w14:textId="77777777" w:rsidR="00B066CE" w:rsidRDefault="00B066CE">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pPr>
              <w:rPr>
                <w:b/>
                <w:i/>
              </w:rPr>
            </w:pPr>
          </w:p>
        </w:tc>
      </w:tr>
      <w:tr w:rsidR="00B066CE" w:rsidRPr="00131668" w14:paraId="6AA1299E" w14:textId="77777777">
        <w:tc>
          <w:tcPr>
            <w:tcW w:w="12469" w:type="dxa"/>
            <w:gridSpan w:val="3"/>
          </w:tcPr>
          <w:p w14:paraId="660DD90E" w14:textId="77777777" w:rsidR="00B066CE" w:rsidRPr="001C2773" w:rsidRDefault="00B066CE">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pPr>
              <w:jc w:val="center"/>
              <w:rPr>
                <w:rFonts w:cstheme="minorHAnsi"/>
                <w:b/>
              </w:rPr>
            </w:pPr>
          </w:p>
        </w:tc>
      </w:tr>
      <w:tr w:rsidR="00221D3D" w:rsidRPr="00131668" w14:paraId="0E0A793D" w14:textId="7777777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70CA4580" w:rsidR="00221D3D" w:rsidRDefault="00221D3D" w:rsidP="00221D3D">
            <w:pPr>
              <w:jc w:val="center"/>
              <w:rPr>
                <w:rFonts w:cstheme="minorHAnsi"/>
                <w:b/>
              </w:rPr>
            </w:pPr>
          </w:p>
        </w:tc>
      </w:tr>
      <w:tr w:rsidR="007E7F2D" w:rsidRPr="00131668" w14:paraId="06DC0F64" w14:textId="77777777">
        <w:tc>
          <w:tcPr>
            <w:tcW w:w="15446" w:type="dxa"/>
            <w:gridSpan w:val="4"/>
          </w:tcPr>
          <w:p w14:paraId="342DE97A" w14:textId="77777777" w:rsidR="007E7F2D" w:rsidRDefault="007E7F2D">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 xml:space="preserve">communicate effectively with parents </w:t>
            </w:r>
            <w:proofErr w:type="gramStart"/>
            <w:r w:rsidRPr="008620B9">
              <w:rPr>
                <w:rFonts w:cstheme="minorHAnsi"/>
                <w:bCs/>
                <w:color w:val="FF0000"/>
                <w:sz w:val="20"/>
              </w:rPr>
              <w:t>with regard to</w:t>
            </w:r>
            <w:proofErr w:type="gramEnd"/>
            <w:r w:rsidRPr="008620B9">
              <w:rPr>
                <w:rFonts w:cstheme="minorHAnsi"/>
                <w:bCs/>
                <w:color w:val="FF0000"/>
                <w:sz w:val="20"/>
              </w:rPr>
              <w:t xml:space="preserve"> pupils’ achievements and well-being</w:t>
            </w:r>
          </w:p>
        </w:tc>
      </w:tr>
      <w:tr w:rsidR="007E7F2D" w:rsidRPr="00131668" w14:paraId="103DEF8A" w14:textId="77777777">
        <w:tc>
          <w:tcPr>
            <w:tcW w:w="15446" w:type="dxa"/>
            <w:gridSpan w:val="4"/>
          </w:tcPr>
          <w:p w14:paraId="3DF836E1" w14:textId="77777777" w:rsidR="007E7F2D" w:rsidRDefault="007E7F2D">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w:t>
            </w:r>
            <w:proofErr w:type="gramStart"/>
            <w:r w:rsidRPr="00383E8A">
              <w:rPr>
                <w:rFonts w:cstheme="minorHAnsi"/>
                <w:bCs/>
                <w:color w:val="FF0000"/>
                <w:sz w:val="20"/>
                <w:szCs w:val="20"/>
              </w:rPr>
              <w:t>at all times</w:t>
            </w:r>
            <w:proofErr w:type="gramEnd"/>
            <w:r w:rsidRPr="00383E8A">
              <w:rPr>
                <w:rFonts w:cstheme="minorHAnsi"/>
                <w:bCs/>
                <w:color w:val="FF0000"/>
                <w:sz w:val="20"/>
                <w:szCs w:val="20"/>
              </w:rPr>
              <w:t xml:space="preserve">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Teachers must have an understanding of,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A37563">
          <w:pgSz w:w="16840" w:h="11920" w:orient="landscape"/>
          <w:pgMar w:top="142" w:right="720" w:bottom="720" w:left="720" w:header="0" w:footer="493" w:gutter="0"/>
          <w:cols w:space="720"/>
          <w:docGrid w:linePitch="299"/>
        </w:sectPr>
      </w:pPr>
    </w:p>
    <w:p w14:paraId="51050AD4" w14:textId="77777777" w:rsidR="004B6AC3" w:rsidRDefault="004B6AC3" w:rsidP="004B6AC3">
      <w:pPr>
        <w:pStyle w:val="BodyText2"/>
        <w:jc w:val="center"/>
        <w:rPr>
          <w:sz w:val="28"/>
          <w:szCs w:val="28"/>
        </w:rPr>
      </w:pPr>
    </w:p>
    <w:p w14:paraId="47B6356E" w14:textId="29F034A6" w:rsidR="00681AA0" w:rsidRPr="005016BF" w:rsidRDefault="00681AA0" w:rsidP="00A0236D">
      <w:pPr>
        <w:pStyle w:val="Heading12"/>
      </w:pPr>
      <w:bookmarkStart w:id="62" w:name="_Toc153975297"/>
      <w:r w:rsidRPr="005F342F">
        <w:t>DEFINITIONS AND INDICATORS OF ABUSE</w:t>
      </w:r>
      <w:bookmarkEnd w:id="62"/>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 xml:space="preserve">may involve hitting, shaking, throwing, poisoning, </w:t>
      </w:r>
      <w:proofErr w:type="gramStart"/>
      <w:r w:rsidRPr="00B67E88">
        <w:rPr>
          <w:rFonts w:asciiTheme="minorHAnsi" w:hAnsiTheme="minorHAnsi"/>
          <w:bCs/>
          <w:sz w:val="24"/>
          <w:szCs w:val="24"/>
        </w:rPr>
        <w:t>burning</w:t>
      </w:r>
      <w:proofErr w:type="gramEnd"/>
      <w:r w:rsidRPr="00B67E88">
        <w:rPr>
          <w:rFonts w:asciiTheme="minorHAnsi" w:hAnsiTheme="minorHAnsi"/>
          <w:bCs/>
          <w:sz w:val="24"/>
          <w:szCs w:val="24"/>
        </w:rPr>
        <w:t xml:space="preserve">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t>
      </w:r>
      <w:proofErr w:type="gramStart"/>
      <w:r w:rsidRPr="00B67E88">
        <w:rPr>
          <w:rFonts w:asciiTheme="minorHAnsi" w:hAnsiTheme="minorHAnsi"/>
          <w:szCs w:val="24"/>
        </w:rPr>
        <w:t>whether or not</w:t>
      </w:r>
      <w:proofErr w:type="gramEnd"/>
      <w:r w:rsidRPr="00B67E88">
        <w:rPr>
          <w:rFonts w:asciiTheme="minorHAnsi" w:hAnsiTheme="minorHAnsi"/>
          <w:szCs w:val="24"/>
        </w:rPr>
        <w:t xml:space="preserve"> the child is aware of what is happening.  The activities may involve physical contact, including assault by penetration (for example, rape or oral sex) or </w:t>
      </w:r>
      <w:r w:rsidRPr="00B67E88">
        <w:rPr>
          <w:rFonts w:asciiTheme="minorHAnsi" w:hAnsiTheme="minorHAnsi"/>
          <w:iCs/>
          <w:szCs w:val="24"/>
        </w:rPr>
        <w:t xml:space="preserve">non-penetrative acts such as masturbation, kissing, </w:t>
      </w:r>
      <w:proofErr w:type="gramStart"/>
      <w:r w:rsidRPr="00B67E88">
        <w:rPr>
          <w:rFonts w:asciiTheme="minorHAnsi" w:hAnsiTheme="minorHAnsi"/>
          <w:iCs/>
          <w:szCs w:val="24"/>
        </w:rPr>
        <w:t>rubbing</w:t>
      </w:r>
      <w:proofErr w:type="gramEnd"/>
      <w:r w:rsidRPr="00B67E88">
        <w:rPr>
          <w:rFonts w:asciiTheme="minorHAnsi" w:hAnsiTheme="minorHAnsi"/>
          <w:iCs/>
          <w:szCs w:val="24"/>
        </w:rPr>
        <w:t xml:space="preserve">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w:t>
      </w:r>
      <w:proofErr w:type="gramStart"/>
      <w:r w:rsidRPr="00B67E88">
        <w:rPr>
          <w:rFonts w:asciiTheme="minorHAnsi" w:hAnsiTheme="minorHAnsi"/>
          <w:szCs w:val="24"/>
        </w:rPr>
        <w:t>as a result of</w:t>
      </w:r>
      <w:proofErr w:type="gramEnd"/>
      <w:r w:rsidRPr="00B67E88">
        <w:rPr>
          <w:rFonts w:asciiTheme="minorHAnsi" w:hAnsiTheme="minorHAnsi"/>
          <w:szCs w:val="24"/>
        </w:rPr>
        <w:t xml:space="preserve">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lastRenderedPageBreak/>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Research and experience indicates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E24376" w:rsidP="00681AA0">
      <w:pPr>
        <w:rPr>
          <w:rFonts w:ascii="Calibri" w:hAnsi="Calibri" w:cs="Calibri"/>
        </w:rPr>
      </w:pPr>
      <w:hyperlink r:id="rId19"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A0236D">
      <w:pPr>
        <w:pStyle w:val="Heading12"/>
      </w:pPr>
      <w:r w:rsidRPr="005016BF">
        <w:rPr>
          <w:sz w:val="16"/>
          <w:szCs w:val="16"/>
        </w:rPr>
        <w:br w:type="page"/>
      </w:r>
      <w:bookmarkStart w:id="63" w:name="_Toc153975298"/>
      <w:r w:rsidRPr="00CF7C57">
        <w:lastRenderedPageBreak/>
        <w:t>Data Protection Guidance for Students</w:t>
      </w:r>
      <w:bookmarkEnd w:id="63"/>
      <w:r w:rsidRPr="00CF7C57">
        <w:t xml:space="preserve">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w:t>
      </w:r>
      <w:proofErr w:type="gramStart"/>
      <w:r w:rsidRPr="00A74477">
        <w:t>information</w:t>
      </w:r>
      <w:proofErr w:type="gramEnd"/>
      <w:r w:rsidRPr="00A74477">
        <w:t xml:space="preserve">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34CA9394" w:rsidR="00681AA0" w:rsidRDefault="00681AA0" w:rsidP="00681AA0">
      <w:r w:rsidRPr="008F0BE9">
        <w:rPr>
          <w:b/>
        </w:rPr>
        <w:t>Safeguarding:</w:t>
      </w:r>
      <w:r w:rsidRPr="008F0BE9">
        <w:t xml:space="preserve"> GDPR does not prevent, or limit, the sharing of information for the purposes of keeping </w:t>
      </w:r>
      <w:r>
        <w:t xml:space="preserve">learners safe but be aware that this is highly sensitive information and should be treated as such. </w:t>
      </w:r>
    </w:p>
    <w:p w14:paraId="58BE134A" w14:textId="77777777" w:rsidR="00A0236D" w:rsidRDefault="00681AA0" w:rsidP="00DA2C7E">
      <w:r>
        <w:t xml:space="preserve">You should be aware that you are a data subject too and that data kept about you by placement settings also needs to adhere to </w:t>
      </w:r>
      <w:r w:rsidR="00D835B2">
        <w:t>the GDPR legislati</w:t>
      </w:r>
      <w:r w:rsidR="00A31BC9">
        <w:t>on.</w:t>
      </w:r>
    </w:p>
    <w:p w14:paraId="0420C324" w14:textId="77777777" w:rsidR="00DE54F3" w:rsidRDefault="00DE54F3" w:rsidP="00DA2C7E"/>
    <w:p w14:paraId="089F0729" w14:textId="77777777" w:rsidR="00DE54F3" w:rsidRDefault="00DE54F3" w:rsidP="00DA2C7E"/>
    <w:p w14:paraId="09921F08" w14:textId="74C3F2B6" w:rsidR="0059431C" w:rsidRDefault="00E24376" w:rsidP="00DE54F3">
      <w:pPr>
        <w:rPr>
          <w:sz w:val="32"/>
          <w:szCs w:val="32"/>
          <w:u w:val="single"/>
        </w:rPr>
      </w:pPr>
      <w:hyperlink w:anchor="_top" w:history="1">
        <w:r w:rsidR="00DE54F3" w:rsidRPr="00DE54F3">
          <w:rPr>
            <w:rStyle w:val="Hyperlink"/>
            <w:sz w:val="24"/>
            <w:szCs w:val="24"/>
          </w:rPr>
          <w:t>Return to page 1</w:t>
        </w:r>
      </w:hyperlink>
    </w:p>
    <w:sectPr w:rsidR="0059431C" w:rsidSect="00A37563">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836B" w14:textId="77777777" w:rsidR="00A37563" w:rsidRDefault="00A37563">
      <w:pPr>
        <w:spacing w:after="0"/>
      </w:pPr>
      <w:r>
        <w:separator/>
      </w:r>
    </w:p>
  </w:endnote>
  <w:endnote w:type="continuationSeparator" w:id="0">
    <w:p w14:paraId="3B19500A" w14:textId="77777777" w:rsidR="00A37563" w:rsidRDefault="00A37563">
      <w:pPr>
        <w:spacing w:after="0"/>
      </w:pPr>
      <w:r>
        <w:continuationSeparator/>
      </w:r>
    </w:p>
  </w:endnote>
  <w:endnote w:type="continuationNotice" w:id="1">
    <w:p w14:paraId="569AE2B7" w14:textId="77777777" w:rsidR="00A37563" w:rsidRDefault="00A375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n-ea">
    <w:panose1 w:val="00000000000000000000"/>
    <w:charset w:val="00"/>
    <w:family w:val="roman"/>
    <w:notTrueType/>
    <w:pitch w:val="default"/>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05C" w14:textId="77777777" w:rsidR="00A37563" w:rsidRDefault="00A37563">
      <w:pPr>
        <w:spacing w:after="0"/>
      </w:pPr>
      <w:r>
        <w:separator/>
      </w:r>
    </w:p>
  </w:footnote>
  <w:footnote w:type="continuationSeparator" w:id="0">
    <w:p w14:paraId="59D4010D" w14:textId="77777777" w:rsidR="00A37563" w:rsidRDefault="00A37563">
      <w:pPr>
        <w:spacing w:after="0"/>
      </w:pPr>
      <w:r>
        <w:continuationSeparator/>
      </w:r>
    </w:p>
  </w:footnote>
  <w:footnote w:type="continuationNotice" w:id="1">
    <w:p w14:paraId="6E4F7BB9" w14:textId="77777777" w:rsidR="00A37563" w:rsidRDefault="00A3756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16cid:durableId="1984115158">
    <w:abstractNumId w:val="20"/>
  </w:num>
  <w:num w:numId="2" w16cid:durableId="1125729799">
    <w:abstractNumId w:val="6"/>
  </w:num>
  <w:num w:numId="3" w16cid:durableId="138694032">
    <w:abstractNumId w:val="30"/>
  </w:num>
  <w:num w:numId="4" w16cid:durableId="76457014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24735281">
    <w:abstractNumId w:val="51"/>
  </w:num>
  <w:num w:numId="6" w16cid:durableId="239142222">
    <w:abstractNumId w:val="45"/>
  </w:num>
  <w:num w:numId="7" w16cid:durableId="500045838">
    <w:abstractNumId w:val="11"/>
  </w:num>
  <w:num w:numId="8" w16cid:durableId="635332247">
    <w:abstractNumId w:val="49"/>
  </w:num>
  <w:num w:numId="9" w16cid:durableId="1647510426">
    <w:abstractNumId w:val="25"/>
  </w:num>
  <w:num w:numId="10" w16cid:durableId="221330264">
    <w:abstractNumId w:val="54"/>
  </w:num>
  <w:num w:numId="11" w16cid:durableId="1483111403">
    <w:abstractNumId w:val="33"/>
  </w:num>
  <w:num w:numId="12" w16cid:durableId="506558040">
    <w:abstractNumId w:val="17"/>
  </w:num>
  <w:num w:numId="13" w16cid:durableId="551817965">
    <w:abstractNumId w:val="28"/>
  </w:num>
  <w:num w:numId="14" w16cid:durableId="1535073657">
    <w:abstractNumId w:val="18"/>
  </w:num>
  <w:num w:numId="15" w16cid:durableId="1393507486">
    <w:abstractNumId w:val="60"/>
  </w:num>
  <w:num w:numId="16" w16cid:durableId="2112045278">
    <w:abstractNumId w:val="55"/>
  </w:num>
  <w:num w:numId="17" w16cid:durableId="152184013">
    <w:abstractNumId w:val="27"/>
  </w:num>
  <w:num w:numId="18" w16cid:durableId="883834885">
    <w:abstractNumId w:val="0"/>
  </w:num>
  <w:num w:numId="19" w16cid:durableId="1009722354">
    <w:abstractNumId w:val="44"/>
  </w:num>
  <w:num w:numId="20" w16cid:durableId="642391949">
    <w:abstractNumId w:val="59"/>
  </w:num>
  <w:num w:numId="21" w16cid:durableId="2112823031">
    <w:abstractNumId w:val="16"/>
  </w:num>
  <w:num w:numId="22" w16cid:durableId="2110080448">
    <w:abstractNumId w:val="2"/>
  </w:num>
  <w:num w:numId="23" w16cid:durableId="209732232">
    <w:abstractNumId w:val="36"/>
  </w:num>
  <w:num w:numId="24" w16cid:durableId="1568029060">
    <w:abstractNumId w:val="61"/>
  </w:num>
  <w:num w:numId="25" w16cid:durableId="1224753404">
    <w:abstractNumId w:val="50"/>
  </w:num>
  <w:num w:numId="26" w16cid:durableId="1398287675">
    <w:abstractNumId w:val="3"/>
  </w:num>
  <w:num w:numId="27" w16cid:durableId="635645481">
    <w:abstractNumId w:val="14"/>
  </w:num>
  <w:num w:numId="28" w16cid:durableId="365373289">
    <w:abstractNumId w:val="5"/>
  </w:num>
  <w:num w:numId="29" w16cid:durableId="1464883965">
    <w:abstractNumId w:val="15"/>
  </w:num>
  <w:num w:numId="30" w16cid:durableId="2034265234">
    <w:abstractNumId w:val="42"/>
  </w:num>
  <w:num w:numId="31" w16cid:durableId="1198348370">
    <w:abstractNumId w:val="9"/>
  </w:num>
  <w:num w:numId="32" w16cid:durableId="805898724">
    <w:abstractNumId w:val="10"/>
  </w:num>
  <w:num w:numId="33" w16cid:durableId="903102870">
    <w:abstractNumId w:val="41"/>
  </w:num>
  <w:num w:numId="34" w16cid:durableId="1120370100">
    <w:abstractNumId w:val="48"/>
  </w:num>
  <w:num w:numId="35" w16cid:durableId="693649485">
    <w:abstractNumId w:val="7"/>
  </w:num>
  <w:num w:numId="36" w16cid:durableId="903758715">
    <w:abstractNumId w:val="40"/>
  </w:num>
  <w:num w:numId="37" w16cid:durableId="372386066">
    <w:abstractNumId w:val="53"/>
  </w:num>
  <w:num w:numId="38" w16cid:durableId="679771165">
    <w:abstractNumId w:val="4"/>
  </w:num>
  <w:num w:numId="39" w16cid:durableId="1612861458">
    <w:abstractNumId w:val="31"/>
  </w:num>
  <w:num w:numId="40" w16cid:durableId="181821244">
    <w:abstractNumId w:val="46"/>
  </w:num>
  <w:num w:numId="41" w16cid:durableId="1327779947">
    <w:abstractNumId w:val="58"/>
  </w:num>
  <w:num w:numId="42" w16cid:durableId="987981608">
    <w:abstractNumId w:val="8"/>
  </w:num>
  <w:num w:numId="43" w16cid:durableId="975262235">
    <w:abstractNumId w:val="29"/>
  </w:num>
  <w:num w:numId="44" w16cid:durableId="439033416">
    <w:abstractNumId w:val="35"/>
  </w:num>
  <w:num w:numId="45" w16cid:durableId="782461821">
    <w:abstractNumId w:val="24"/>
  </w:num>
  <w:num w:numId="46" w16cid:durableId="896748306">
    <w:abstractNumId w:val="19"/>
  </w:num>
  <w:num w:numId="47" w16cid:durableId="1273054525">
    <w:abstractNumId w:val="12"/>
  </w:num>
  <w:num w:numId="48" w16cid:durableId="276186222">
    <w:abstractNumId w:val="23"/>
  </w:num>
  <w:num w:numId="49" w16cid:durableId="966352267">
    <w:abstractNumId w:val="34"/>
  </w:num>
  <w:num w:numId="50" w16cid:durableId="646589683">
    <w:abstractNumId w:val="39"/>
  </w:num>
  <w:num w:numId="51" w16cid:durableId="2037920097">
    <w:abstractNumId w:val="22"/>
  </w:num>
  <w:num w:numId="52" w16cid:durableId="2036539856">
    <w:abstractNumId w:val="26"/>
  </w:num>
  <w:num w:numId="53" w16cid:durableId="363559631">
    <w:abstractNumId w:val="21"/>
  </w:num>
  <w:num w:numId="54" w16cid:durableId="1844280911">
    <w:abstractNumId w:val="57"/>
  </w:num>
  <w:num w:numId="55" w16cid:durableId="2246800">
    <w:abstractNumId w:val="13"/>
  </w:num>
  <w:num w:numId="56" w16cid:durableId="296380685">
    <w:abstractNumId w:val="1"/>
  </w:num>
  <w:num w:numId="57" w16cid:durableId="2009095038">
    <w:abstractNumId w:val="43"/>
  </w:num>
  <w:num w:numId="58" w16cid:durableId="1000817867">
    <w:abstractNumId w:val="52"/>
  </w:num>
  <w:num w:numId="59" w16cid:durableId="968244346">
    <w:abstractNumId w:val="37"/>
  </w:num>
  <w:num w:numId="60" w16cid:durableId="1273172741">
    <w:abstractNumId w:val="47"/>
  </w:num>
  <w:num w:numId="61" w16cid:durableId="673991521">
    <w:abstractNumId w:val="38"/>
  </w:num>
  <w:num w:numId="62" w16cid:durableId="1585533471">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48E1"/>
    <w:rsid w:val="0001749B"/>
    <w:rsid w:val="00020832"/>
    <w:rsid w:val="000257C2"/>
    <w:rsid w:val="00032915"/>
    <w:rsid w:val="000348C4"/>
    <w:rsid w:val="0003663B"/>
    <w:rsid w:val="00037BB9"/>
    <w:rsid w:val="00041466"/>
    <w:rsid w:val="00041665"/>
    <w:rsid w:val="000422C2"/>
    <w:rsid w:val="0004419A"/>
    <w:rsid w:val="00045F88"/>
    <w:rsid w:val="000466C1"/>
    <w:rsid w:val="00046D2F"/>
    <w:rsid w:val="0005090B"/>
    <w:rsid w:val="00051466"/>
    <w:rsid w:val="0005476E"/>
    <w:rsid w:val="00056181"/>
    <w:rsid w:val="000648E1"/>
    <w:rsid w:val="00066D10"/>
    <w:rsid w:val="0007186E"/>
    <w:rsid w:val="0007190A"/>
    <w:rsid w:val="00071FF5"/>
    <w:rsid w:val="00072BA9"/>
    <w:rsid w:val="000733E5"/>
    <w:rsid w:val="0007415B"/>
    <w:rsid w:val="000752CB"/>
    <w:rsid w:val="00082AFF"/>
    <w:rsid w:val="00082D40"/>
    <w:rsid w:val="00084B0C"/>
    <w:rsid w:val="00085B37"/>
    <w:rsid w:val="00094265"/>
    <w:rsid w:val="00094CA7"/>
    <w:rsid w:val="000957A8"/>
    <w:rsid w:val="00096578"/>
    <w:rsid w:val="000967BF"/>
    <w:rsid w:val="00097EDB"/>
    <w:rsid w:val="000A1470"/>
    <w:rsid w:val="000A1A98"/>
    <w:rsid w:val="000A2B5C"/>
    <w:rsid w:val="000A2EBD"/>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2E23"/>
    <w:rsid w:val="000E37B8"/>
    <w:rsid w:val="000E6441"/>
    <w:rsid w:val="000E7202"/>
    <w:rsid w:val="000F4855"/>
    <w:rsid w:val="00103D51"/>
    <w:rsid w:val="00104871"/>
    <w:rsid w:val="00106A1E"/>
    <w:rsid w:val="00112C9D"/>
    <w:rsid w:val="00114917"/>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5460"/>
    <w:rsid w:val="001957C8"/>
    <w:rsid w:val="0019624D"/>
    <w:rsid w:val="001A0B96"/>
    <w:rsid w:val="001A0C74"/>
    <w:rsid w:val="001A4714"/>
    <w:rsid w:val="001A4F3B"/>
    <w:rsid w:val="001A5B47"/>
    <w:rsid w:val="001A63BB"/>
    <w:rsid w:val="001B2654"/>
    <w:rsid w:val="001B2657"/>
    <w:rsid w:val="001B6D10"/>
    <w:rsid w:val="001B727C"/>
    <w:rsid w:val="001B74BE"/>
    <w:rsid w:val="001C251B"/>
    <w:rsid w:val="001C39C2"/>
    <w:rsid w:val="001C4F35"/>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4A06"/>
    <w:rsid w:val="001F559E"/>
    <w:rsid w:val="001F5DAB"/>
    <w:rsid w:val="001F6C5E"/>
    <w:rsid w:val="002002D2"/>
    <w:rsid w:val="00201C16"/>
    <w:rsid w:val="0020201F"/>
    <w:rsid w:val="00205C8E"/>
    <w:rsid w:val="002068BF"/>
    <w:rsid w:val="00207DB6"/>
    <w:rsid w:val="0021000C"/>
    <w:rsid w:val="0021133B"/>
    <w:rsid w:val="00215088"/>
    <w:rsid w:val="002153B9"/>
    <w:rsid w:val="00215714"/>
    <w:rsid w:val="00220781"/>
    <w:rsid w:val="00221A5A"/>
    <w:rsid w:val="00221D3D"/>
    <w:rsid w:val="00224745"/>
    <w:rsid w:val="00225E1E"/>
    <w:rsid w:val="00226532"/>
    <w:rsid w:val="0022698C"/>
    <w:rsid w:val="00226F38"/>
    <w:rsid w:val="00227155"/>
    <w:rsid w:val="00231AA7"/>
    <w:rsid w:val="00231FD2"/>
    <w:rsid w:val="002325BE"/>
    <w:rsid w:val="00232627"/>
    <w:rsid w:val="00236834"/>
    <w:rsid w:val="0024026A"/>
    <w:rsid w:val="0024084D"/>
    <w:rsid w:val="00243874"/>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0C36"/>
    <w:rsid w:val="002716FD"/>
    <w:rsid w:val="002732C9"/>
    <w:rsid w:val="00273EA8"/>
    <w:rsid w:val="002742B5"/>
    <w:rsid w:val="00275220"/>
    <w:rsid w:val="00282A86"/>
    <w:rsid w:val="002836F7"/>
    <w:rsid w:val="0028420C"/>
    <w:rsid w:val="00285943"/>
    <w:rsid w:val="00293CC8"/>
    <w:rsid w:val="00293FD2"/>
    <w:rsid w:val="00296B9D"/>
    <w:rsid w:val="00297524"/>
    <w:rsid w:val="00297B2B"/>
    <w:rsid w:val="002A289D"/>
    <w:rsid w:val="002A4DA1"/>
    <w:rsid w:val="002B0DD6"/>
    <w:rsid w:val="002B2AD2"/>
    <w:rsid w:val="002B2C95"/>
    <w:rsid w:val="002B3959"/>
    <w:rsid w:val="002B3F5A"/>
    <w:rsid w:val="002B7102"/>
    <w:rsid w:val="002B7C31"/>
    <w:rsid w:val="002C17EE"/>
    <w:rsid w:val="002C54F0"/>
    <w:rsid w:val="002C5CC6"/>
    <w:rsid w:val="002D0337"/>
    <w:rsid w:val="002D53D1"/>
    <w:rsid w:val="002D5DED"/>
    <w:rsid w:val="002D6642"/>
    <w:rsid w:val="002E0764"/>
    <w:rsid w:val="002E0A8E"/>
    <w:rsid w:val="002E169B"/>
    <w:rsid w:val="002E6C70"/>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617ED"/>
    <w:rsid w:val="00361EE5"/>
    <w:rsid w:val="00364F42"/>
    <w:rsid w:val="00367F5E"/>
    <w:rsid w:val="003713B2"/>
    <w:rsid w:val="00371929"/>
    <w:rsid w:val="00372928"/>
    <w:rsid w:val="00374FC2"/>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A78AA"/>
    <w:rsid w:val="003B17C0"/>
    <w:rsid w:val="003B246E"/>
    <w:rsid w:val="003B3C94"/>
    <w:rsid w:val="003B68AD"/>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0BF1"/>
    <w:rsid w:val="00421191"/>
    <w:rsid w:val="0042647E"/>
    <w:rsid w:val="004275DC"/>
    <w:rsid w:val="00430247"/>
    <w:rsid w:val="00433CCB"/>
    <w:rsid w:val="00435090"/>
    <w:rsid w:val="004350F6"/>
    <w:rsid w:val="00437664"/>
    <w:rsid w:val="0044116D"/>
    <w:rsid w:val="00443CA5"/>
    <w:rsid w:val="00444D88"/>
    <w:rsid w:val="0044543B"/>
    <w:rsid w:val="004454A9"/>
    <w:rsid w:val="004467BA"/>
    <w:rsid w:val="00446AC5"/>
    <w:rsid w:val="00446BDA"/>
    <w:rsid w:val="0044728C"/>
    <w:rsid w:val="00451B64"/>
    <w:rsid w:val="0045378E"/>
    <w:rsid w:val="00453C79"/>
    <w:rsid w:val="0045409A"/>
    <w:rsid w:val="00454BE7"/>
    <w:rsid w:val="00455721"/>
    <w:rsid w:val="004576D4"/>
    <w:rsid w:val="004612B7"/>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2324"/>
    <w:rsid w:val="004A37B2"/>
    <w:rsid w:val="004A7E92"/>
    <w:rsid w:val="004B0588"/>
    <w:rsid w:val="004B17AC"/>
    <w:rsid w:val="004B4547"/>
    <w:rsid w:val="004B6AC3"/>
    <w:rsid w:val="004B7537"/>
    <w:rsid w:val="004B7623"/>
    <w:rsid w:val="004C0E48"/>
    <w:rsid w:val="004C4B12"/>
    <w:rsid w:val="004C51CC"/>
    <w:rsid w:val="004C5696"/>
    <w:rsid w:val="004C6D4C"/>
    <w:rsid w:val="004C6D51"/>
    <w:rsid w:val="004D2D90"/>
    <w:rsid w:val="004D5862"/>
    <w:rsid w:val="004E0634"/>
    <w:rsid w:val="004E2380"/>
    <w:rsid w:val="004E2AFC"/>
    <w:rsid w:val="004E4F32"/>
    <w:rsid w:val="004E5323"/>
    <w:rsid w:val="004E6A05"/>
    <w:rsid w:val="004E6F1B"/>
    <w:rsid w:val="004E7714"/>
    <w:rsid w:val="004F346C"/>
    <w:rsid w:val="004F4953"/>
    <w:rsid w:val="004F4E1E"/>
    <w:rsid w:val="004F51DC"/>
    <w:rsid w:val="004F63CA"/>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5E57"/>
    <w:rsid w:val="00526EA8"/>
    <w:rsid w:val="00526FB9"/>
    <w:rsid w:val="00533747"/>
    <w:rsid w:val="00535640"/>
    <w:rsid w:val="00536736"/>
    <w:rsid w:val="00536F01"/>
    <w:rsid w:val="00542636"/>
    <w:rsid w:val="00542C46"/>
    <w:rsid w:val="0054390A"/>
    <w:rsid w:val="005455E1"/>
    <w:rsid w:val="005462B3"/>
    <w:rsid w:val="00551262"/>
    <w:rsid w:val="00553FC3"/>
    <w:rsid w:val="00554D71"/>
    <w:rsid w:val="00557E87"/>
    <w:rsid w:val="00561E85"/>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1BDD"/>
    <w:rsid w:val="005A1EDF"/>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3CD1"/>
    <w:rsid w:val="005E4BF3"/>
    <w:rsid w:val="005E6603"/>
    <w:rsid w:val="005E7DF8"/>
    <w:rsid w:val="005F2222"/>
    <w:rsid w:val="005F342F"/>
    <w:rsid w:val="005F4091"/>
    <w:rsid w:val="005F44BC"/>
    <w:rsid w:val="005F4C38"/>
    <w:rsid w:val="005F56E1"/>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6145"/>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633ED"/>
    <w:rsid w:val="00663421"/>
    <w:rsid w:val="006715A3"/>
    <w:rsid w:val="00672B45"/>
    <w:rsid w:val="00673808"/>
    <w:rsid w:val="00674E8E"/>
    <w:rsid w:val="0067569D"/>
    <w:rsid w:val="0068015C"/>
    <w:rsid w:val="00680646"/>
    <w:rsid w:val="00681AA0"/>
    <w:rsid w:val="00685611"/>
    <w:rsid w:val="0068582D"/>
    <w:rsid w:val="00690FA6"/>
    <w:rsid w:val="00691F24"/>
    <w:rsid w:val="00692079"/>
    <w:rsid w:val="00692A18"/>
    <w:rsid w:val="00693E5E"/>
    <w:rsid w:val="006974A5"/>
    <w:rsid w:val="006A1202"/>
    <w:rsid w:val="006A1E42"/>
    <w:rsid w:val="006A30E9"/>
    <w:rsid w:val="006A33CA"/>
    <w:rsid w:val="006A4816"/>
    <w:rsid w:val="006A6710"/>
    <w:rsid w:val="006B0F15"/>
    <w:rsid w:val="006B455B"/>
    <w:rsid w:val="006B673E"/>
    <w:rsid w:val="006B6B44"/>
    <w:rsid w:val="006C00DA"/>
    <w:rsid w:val="006C0146"/>
    <w:rsid w:val="006C021C"/>
    <w:rsid w:val="006C2F59"/>
    <w:rsid w:val="006C3928"/>
    <w:rsid w:val="006C39AE"/>
    <w:rsid w:val="006D0932"/>
    <w:rsid w:val="006D2669"/>
    <w:rsid w:val="006D2E6C"/>
    <w:rsid w:val="006D3956"/>
    <w:rsid w:val="006D4845"/>
    <w:rsid w:val="006D5C56"/>
    <w:rsid w:val="006E0412"/>
    <w:rsid w:val="006E07F7"/>
    <w:rsid w:val="006E1CAD"/>
    <w:rsid w:val="006E363C"/>
    <w:rsid w:val="006E4A4D"/>
    <w:rsid w:val="006E4BCB"/>
    <w:rsid w:val="006E55DA"/>
    <w:rsid w:val="006E5C83"/>
    <w:rsid w:val="006E7DDA"/>
    <w:rsid w:val="006F25FD"/>
    <w:rsid w:val="006F4361"/>
    <w:rsid w:val="007009B4"/>
    <w:rsid w:val="007014E1"/>
    <w:rsid w:val="007065A4"/>
    <w:rsid w:val="00710DA0"/>
    <w:rsid w:val="007124D1"/>
    <w:rsid w:val="007128D8"/>
    <w:rsid w:val="00714878"/>
    <w:rsid w:val="00722C52"/>
    <w:rsid w:val="00724A9A"/>
    <w:rsid w:val="00724D8D"/>
    <w:rsid w:val="0073156A"/>
    <w:rsid w:val="00731C9F"/>
    <w:rsid w:val="00732EAF"/>
    <w:rsid w:val="00733178"/>
    <w:rsid w:val="007349CE"/>
    <w:rsid w:val="0073621A"/>
    <w:rsid w:val="0073744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4FEB"/>
    <w:rsid w:val="007E56C5"/>
    <w:rsid w:val="007E682E"/>
    <w:rsid w:val="007E6FB3"/>
    <w:rsid w:val="007E7F2D"/>
    <w:rsid w:val="007F43D5"/>
    <w:rsid w:val="007F7FB7"/>
    <w:rsid w:val="0080155B"/>
    <w:rsid w:val="00801C7A"/>
    <w:rsid w:val="00802B8D"/>
    <w:rsid w:val="00803D5B"/>
    <w:rsid w:val="0080413F"/>
    <w:rsid w:val="00805B82"/>
    <w:rsid w:val="00806E31"/>
    <w:rsid w:val="00810312"/>
    <w:rsid w:val="00811DD3"/>
    <w:rsid w:val="00813413"/>
    <w:rsid w:val="00813933"/>
    <w:rsid w:val="0081420A"/>
    <w:rsid w:val="00815017"/>
    <w:rsid w:val="00815477"/>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2389"/>
    <w:rsid w:val="00862C7F"/>
    <w:rsid w:val="00863FC8"/>
    <w:rsid w:val="008670D1"/>
    <w:rsid w:val="008737DF"/>
    <w:rsid w:val="00873BDE"/>
    <w:rsid w:val="00873DB5"/>
    <w:rsid w:val="00875138"/>
    <w:rsid w:val="008801D1"/>
    <w:rsid w:val="008820EE"/>
    <w:rsid w:val="00882331"/>
    <w:rsid w:val="0088365E"/>
    <w:rsid w:val="0088383C"/>
    <w:rsid w:val="00883A16"/>
    <w:rsid w:val="00883B29"/>
    <w:rsid w:val="00883CFA"/>
    <w:rsid w:val="008853F6"/>
    <w:rsid w:val="00886F04"/>
    <w:rsid w:val="008930C3"/>
    <w:rsid w:val="008932DB"/>
    <w:rsid w:val="008A2538"/>
    <w:rsid w:val="008A3521"/>
    <w:rsid w:val="008A385C"/>
    <w:rsid w:val="008A5881"/>
    <w:rsid w:val="008A7661"/>
    <w:rsid w:val="008B1064"/>
    <w:rsid w:val="008B2A58"/>
    <w:rsid w:val="008B2B19"/>
    <w:rsid w:val="008C0635"/>
    <w:rsid w:val="008C0C9C"/>
    <w:rsid w:val="008C0F0A"/>
    <w:rsid w:val="008C3744"/>
    <w:rsid w:val="008C4FAF"/>
    <w:rsid w:val="008C53CB"/>
    <w:rsid w:val="008D2914"/>
    <w:rsid w:val="008D4E01"/>
    <w:rsid w:val="008D5195"/>
    <w:rsid w:val="008D6140"/>
    <w:rsid w:val="008D67FE"/>
    <w:rsid w:val="008E2EF5"/>
    <w:rsid w:val="008E4811"/>
    <w:rsid w:val="008E4847"/>
    <w:rsid w:val="008E5CAE"/>
    <w:rsid w:val="008E797B"/>
    <w:rsid w:val="008E7FA2"/>
    <w:rsid w:val="008F2EC8"/>
    <w:rsid w:val="008F4A29"/>
    <w:rsid w:val="008F507B"/>
    <w:rsid w:val="008F6580"/>
    <w:rsid w:val="008F68D9"/>
    <w:rsid w:val="009016B5"/>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5F0"/>
    <w:rsid w:val="009469E9"/>
    <w:rsid w:val="00946C23"/>
    <w:rsid w:val="00947990"/>
    <w:rsid w:val="009503B8"/>
    <w:rsid w:val="00956299"/>
    <w:rsid w:val="009567E8"/>
    <w:rsid w:val="00957B79"/>
    <w:rsid w:val="009611F9"/>
    <w:rsid w:val="009616ED"/>
    <w:rsid w:val="0096257C"/>
    <w:rsid w:val="009629DC"/>
    <w:rsid w:val="009634EB"/>
    <w:rsid w:val="00964261"/>
    <w:rsid w:val="00964915"/>
    <w:rsid w:val="009704DB"/>
    <w:rsid w:val="0097151C"/>
    <w:rsid w:val="00972E3E"/>
    <w:rsid w:val="009813FA"/>
    <w:rsid w:val="00981E15"/>
    <w:rsid w:val="00984E65"/>
    <w:rsid w:val="009856AD"/>
    <w:rsid w:val="00987B2E"/>
    <w:rsid w:val="00991CD8"/>
    <w:rsid w:val="00992317"/>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5FE"/>
    <w:rsid w:val="009B2AEE"/>
    <w:rsid w:val="009B3E78"/>
    <w:rsid w:val="009C05CE"/>
    <w:rsid w:val="009C06F3"/>
    <w:rsid w:val="009C077E"/>
    <w:rsid w:val="009C2605"/>
    <w:rsid w:val="009C5ADE"/>
    <w:rsid w:val="009C76F1"/>
    <w:rsid w:val="009D0424"/>
    <w:rsid w:val="009D050D"/>
    <w:rsid w:val="009D08F3"/>
    <w:rsid w:val="009D09CE"/>
    <w:rsid w:val="009D0F2A"/>
    <w:rsid w:val="009D3062"/>
    <w:rsid w:val="009D4B45"/>
    <w:rsid w:val="009D64C0"/>
    <w:rsid w:val="009D6E1E"/>
    <w:rsid w:val="009D77DC"/>
    <w:rsid w:val="009E1B73"/>
    <w:rsid w:val="009E1E52"/>
    <w:rsid w:val="009E3523"/>
    <w:rsid w:val="009E386D"/>
    <w:rsid w:val="009E3FC5"/>
    <w:rsid w:val="009E4176"/>
    <w:rsid w:val="009E64BA"/>
    <w:rsid w:val="009E6FB0"/>
    <w:rsid w:val="009E741B"/>
    <w:rsid w:val="009E76D2"/>
    <w:rsid w:val="009F1A15"/>
    <w:rsid w:val="009F2832"/>
    <w:rsid w:val="00A01C01"/>
    <w:rsid w:val="00A0236D"/>
    <w:rsid w:val="00A05116"/>
    <w:rsid w:val="00A112FE"/>
    <w:rsid w:val="00A15A15"/>
    <w:rsid w:val="00A1692B"/>
    <w:rsid w:val="00A201AF"/>
    <w:rsid w:val="00A21EAA"/>
    <w:rsid w:val="00A27471"/>
    <w:rsid w:val="00A31BC9"/>
    <w:rsid w:val="00A32A8B"/>
    <w:rsid w:val="00A32AC2"/>
    <w:rsid w:val="00A32FD9"/>
    <w:rsid w:val="00A34623"/>
    <w:rsid w:val="00A34CE2"/>
    <w:rsid w:val="00A36BB3"/>
    <w:rsid w:val="00A37563"/>
    <w:rsid w:val="00A42FEF"/>
    <w:rsid w:val="00A435C9"/>
    <w:rsid w:val="00A43F81"/>
    <w:rsid w:val="00A463C1"/>
    <w:rsid w:val="00A5150E"/>
    <w:rsid w:val="00A55561"/>
    <w:rsid w:val="00A56048"/>
    <w:rsid w:val="00A60340"/>
    <w:rsid w:val="00A608E0"/>
    <w:rsid w:val="00A644A4"/>
    <w:rsid w:val="00A667B3"/>
    <w:rsid w:val="00A67AF1"/>
    <w:rsid w:val="00A7087F"/>
    <w:rsid w:val="00A7236B"/>
    <w:rsid w:val="00A72879"/>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FB3"/>
    <w:rsid w:val="00AC04C7"/>
    <w:rsid w:val="00AC0F9B"/>
    <w:rsid w:val="00AC151E"/>
    <w:rsid w:val="00AC15E9"/>
    <w:rsid w:val="00AC1E1E"/>
    <w:rsid w:val="00AC21D7"/>
    <w:rsid w:val="00AC3F2A"/>
    <w:rsid w:val="00AC494C"/>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2BDE"/>
    <w:rsid w:val="00B36D9F"/>
    <w:rsid w:val="00B413C7"/>
    <w:rsid w:val="00B41790"/>
    <w:rsid w:val="00B441F5"/>
    <w:rsid w:val="00B46B22"/>
    <w:rsid w:val="00B554B8"/>
    <w:rsid w:val="00B56A03"/>
    <w:rsid w:val="00B57D80"/>
    <w:rsid w:val="00B60827"/>
    <w:rsid w:val="00B6272F"/>
    <w:rsid w:val="00B63571"/>
    <w:rsid w:val="00B64AB3"/>
    <w:rsid w:val="00B6544A"/>
    <w:rsid w:val="00B66A7D"/>
    <w:rsid w:val="00B672E1"/>
    <w:rsid w:val="00B7048E"/>
    <w:rsid w:val="00B7178B"/>
    <w:rsid w:val="00B72376"/>
    <w:rsid w:val="00B7358E"/>
    <w:rsid w:val="00B7379C"/>
    <w:rsid w:val="00B77467"/>
    <w:rsid w:val="00B77B04"/>
    <w:rsid w:val="00B81FFF"/>
    <w:rsid w:val="00B83B55"/>
    <w:rsid w:val="00B84718"/>
    <w:rsid w:val="00B8565E"/>
    <w:rsid w:val="00B877C9"/>
    <w:rsid w:val="00B87A1B"/>
    <w:rsid w:val="00B90D49"/>
    <w:rsid w:val="00B923DA"/>
    <w:rsid w:val="00B92840"/>
    <w:rsid w:val="00B92E21"/>
    <w:rsid w:val="00B941AD"/>
    <w:rsid w:val="00B944F8"/>
    <w:rsid w:val="00B94845"/>
    <w:rsid w:val="00B9685A"/>
    <w:rsid w:val="00B96C2F"/>
    <w:rsid w:val="00BA192F"/>
    <w:rsid w:val="00BA20B1"/>
    <w:rsid w:val="00BA286C"/>
    <w:rsid w:val="00BB10CB"/>
    <w:rsid w:val="00BB1416"/>
    <w:rsid w:val="00BB6116"/>
    <w:rsid w:val="00BB73AC"/>
    <w:rsid w:val="00BC00BE"/>
    <w:rsid w:val="00BD1AA7"/>
    <w:rsid w:val="00BD21ED"/>
    <w:rsid w:val="00BD6F33"/>
    <w:rsid w:val="00BE1A53"/>
    <w:rsid w:val="00BE4E36"/>
    <w:rsid w:val="00BE6702"/>
    <w:rsid w:val="00BE6C05"/>
    <w:rsid w:val="00BF2CA3"/>
    <w:rsid w:val="00BF6EEC"/>
    <w:rsid w:val="00BF7CFC"/>
    <w:rsid w:val="00C0219C"/>
    <w:rsid w:val="00C11DC7"/>
    <w:rsid w:val="00C13636"/>
    <w:rsid w:val="00C15585"/>
    <w:rsid w:val="00C2018A"/>
    <w:rsid w:val="00C207AF"/>
    <w:rsid w:val="00C21AE0"/>
    <w:rsid w:val="00C26581"/>
    <w:rsid w:val="00C26B31"/>
    <w:rsid w:val="00C27FD6"/>
    <w:rsid w:val="00C3188D"/>
    <w:rsid w:val="00C31C9E"/>
    <w:rsid w:val="00C34660"/>
    <w:rsid w:val="00C34671"/>
    <w:rsid w:val="00C37D8B"/>
    <w:rsid w:val="00C415AB"/>
    <w:rsid w:val="00C418C8"/>
    <w:rsid w:val="00C44ACC"/>
    <w:rsid w:val="00C45342"/>
    <w:rsid w:val="00C45F25"/>
    <w:rsid w:val="00C52C40"/>
    <w:rsid w:val="00C537C7"/>
    <w:rsid w:val="00C5613F"/>
    <w:rsid w:val="00C572C6"/>
    <w:rsid w:val="00C638C5"/>
    <w:rsid w:val="00C70573"/>
    <w:rsid w:val="00C705DB"/>
    <w:rsid w:val="00C756DB"/>
    <w:rsid w:val="00C769EE"/>
    <w:rsid w:val="00C77E12"/>
    <w:rsid w:val="00C80422"/>
    <w:rsid w:val="00C80B5F"/>
    <w:rsid w:val="00C878F4"/>
    <w:rsid w:val="00C94541"/>
    <w:rsid w:val="00C9656E"/>
    <w:rsid w:val="00CA63C5"/>
    <w:rsid w:val="00CB188C"/>
    <w:rsid w:val="00CB4858"/>
    <w:rsid w:val="00CB544D"/>
    <w:rsid w:val="00CC0EF1"/>
    <w:rsid w:val="00CC52B9"/>
    <w:rsid w:val="00CC5739"/>
    <w:rsid w:val="00CC5AA5"/>
    <w:rsid w:val="00CC695F"/>
    <w:rsid w:val="00CC6CB8"/>
    <w:rsid w:val="00CC75D5"/>
    <w:rsid w:val="00CD2349"/>
    <w:rsid w:val="00CD547C"/>
    <w:rsid w:val="00CD607E"/>
    <w:rsid w:val="00CD6FF1"/>
    <w:rsid w:val="00CE3612"/>
    <w:rsid w:val="00CE3AE2"/>
    <w:rsid w:val="00CE4D1F"/>
    <w:rsid w:val="00CE65E0"/>
    <w:rsid w:val="00CE7734"/>
    <w:rsid w:val="00CF0D55"/>
    <w:rsid w:val="00CF7CAE"/>
    <w:rsid w:val="00D0686C"/>
    <w:rsid w:val="00D079CF"/>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0C6E"/>
    <w:rsid w:val="00D5150B"/>
    <w:rsid w:val="00D52EB4"/>
    <w:rsid w:val="00D53410"/>
    <w:rsid w:val="00D55DD5"/>
    <w:rsid w:val="00D56269"/>
    <w:rsid w:val="00D56292"/>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4F3"/>
    <w:rsid w:val="00DE5D22"/>
    <w:rsid w:val="00DE6566"/>
    <w:rsid w:val="00DE6B1A"/>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376"/>
    <w:rsid w:val="00E2449D"/>
    <w:rsid w:val="00E252EA"/>
    <w:rsid w:val="00E2587C"/>
    <w:rsid w:val="00E302C7"/>
    <w:rsid w:val="00E313B2"/>
    <w:rsid w:val="00E3359B"/>
    <w:rsid w:val="00E403F4"/>
    <w:rsid w:val="00E40B18"/>
    <w:rsid w:val="00E40DAD"/>
    <w:rsid w:val="00E43913"/>
    <w:rsid w:val="00E47DDC"/>
    <w:rsid w:val="00E50766"/>
    <w:rsid w:val="00E510E5"/>
    <w:rsid w:val="00E512E3"/>
    <w:rsid w:val="00E5179A"/>
    <w:rsid w:val="00E532FC"/>
    <w:rsid w:val="00E54310"/>
    <w:rsid w:val="00E5484D"/>
    <w:rsid w:val="00E6142A"/>
    <w:rsid w:val="00E61F90"/>
    <w:rsid w:val="00E63C94"/>
    <w:rsid w:val="00E66D50"/>
    <w:rsid w:val="00E679A2"/>
    <w:rsid w:val="00E7266E"/>
    <w:rsid w:val="00E7293C"/>
    <w:rsid w:val="00E73155"/>
    <w:rsid w:val="00E73C4A"/>
    <w:rsid w:val="00E73DC4"/>
    <w:rsid w:val="00E75C61"/>
    <w:rsid w:val="00E76697"/>
    <w:rsid w:val="00E80323"/>
    <w:rsid w:val="00E840FD"/>
    <w:rsid w:val="00E8432F"/>
    <w:rsid w:val="00E86327"/>
    <w:rsid w:val="00E863C9"/>
    <w:rsid w:val="00E87421"/>
    <w:rsid w:val="00E90139"/>
    <w:rsid w:val="00E9149D"/>
    <w:rsid w:val="00E92AEE"/>
    <w:rsid w:val="00E934D1"/>
    <w:rsid w:val="00E93ADE"/>
    <w:rsid w:val="00E96D84"/>
    <w:rsid w:val="00EA1F47"/>
    <w:rsid w:val="00EA2817"/>
    <w:rsid w:val="00EA3FC4"/>
    <w:rsid w:val="00EA4712"/>
    <w:rsid w:val="00EA5FCB"/>
    <w:rsid w:val="00EA61F6"/>
    <w:rsid w:val="00EB020D"/>
    <w:rsid w:val="00EB14FF"/>
    <w:rsid w:val="00EB151B"/>
    <w:rsid w:val="00EB3278"/>
    <w:rsid w:val="00EB44EB"/>
    <w:rsid w:val="00EC15E9"/>
    <w:rsid w:val="00EC1691"/>
    <w:rsid w:val="00EC29D2"/>
    <w:rsid w:val="00EC2DDE"/>
    <w:rsid w:val="00EC68A8"/>
    <w:rsid w:val="00ED2BC2"/>
    <w:rsid w:val="00ED3516"/>
    <w:rsid w:val="00ED3D89"/>
    <w:rsid w:val="00ED5DC4"/>
    <w:rsid w:val="00ED68A0"/>
    <w:rsid w:val="00EE00B2"/>
    <w:rsid w:val="00EE0CB1"/>
    <w:rsid w:val="00EE0F8A"/>
    <w:rsid w:val="00EE1489"/>
    <w:rsid w:val="00EE1FAA"/>
    <w:rsid w:val="00EE39A6"/>
    <w:rsid w:val="00EE4467"/>
    <w:rsid w:val="00EE6F17"/>
    <w:rsid w:val="00EF0BE4"/>
    <w:rsid w:val="00EF23DE"/>
    <w:rsid w:val="00EF296B"/>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57B60"/>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CAF"/>
    <w:rsid w:val="00FA4EF9"/>
    <w:rsid w:val="00FA5ECB"/>
    <w:rsid w:val="00FB3796"/>
    <w:rsid w:val="00FB3DAC"/>
    <w:rsid w:val="00FB4DA5"/>
    <w:rsid w:val="00FB67CA"/>
    <w:rsid w:val="00FB7AE0"/>
    <w:rsid w:val="00FD1961"/>
    <w:rsid w:val="00FD6510"/>
    <w:rsid w:val="00FD6601"/>
    <w:rsid w:val="00FD7C88"/>
    <w:rsid w:val="00FE206C"/>
    <w:rsid w:val="00FE25A2"/>
    <w:rsid w:val="00FE2749"/>
    <w:rsid w:val="00FE4112"/>
    <w:rsid w:val="00FE6654"/>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80125"/>
    <w:rsid w:val="08FA4CF0"/>
    <w:rsid w:val="09592AF2"/>
    <w:rsid w:val="0C6F6946"/>
    <w:rsid w:val="0D13E382"/>
    <w:rsid w:val="0E0B075F"/>
    <w:rsid w:val="0E682CE5"/>
    <w:rsid w:val="0E816496"/>
    <w:rsid w:val="0F262CDE"/>
    <w:rsid w:val="0FC18603"/>
    <w:rsid w:val="11903DCB"/>
    <w:rsid w:val="12437642"/>
    <w:rsid w:val="1433C5FA"/>
    <w:rsid w:val="1445BA56"/>
    <w:rsid w:val="149D5BBE"/>
    <w:rsid w:val="169DF9DB"/>
    <w:rsid w:val="170DF994"/>
    <w:rsid w:val="186919B5"/>
    <w:rsid w:val="1C039873"/>
    <w:rsid w:val="1C57BB5C"/>
    <w:rsid w:val="1CAC173D"/>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0E18D0"/>
    <w:rsid w:val="35957350"/>
    <w:rsid w:val="365F6A5A"/>
    <w:rsid w:val="38FB128A"/>
    <w:rsid w:val="39E8D224"/>
    <w:rsid w:val="3ACCDCF8"/>
    <w:rsid w:val="3B192906"/>
    <w:rsid w:val="3C447CBD"/>
    <w:rsid w:val="3CCD452D"/>
    <w:rsid w:val="404A7B8B"/>
    <w:rsid w:val="40AD2357"/>
    <w:rsid w:val="438E2875"/>
    <w:rsid w:val="43B3785C"/>
    <w:rsid w:val="4401B0CB"/>
    <w:rsid w:val="44C4C6E7"/>
    <w:rsid w:val="4BEC6B88"/>
    <w:rsid w:val="4C8627FD"/>
    <w:rsid w:val="4DA75FC1"/>
    <w:rsid w:val="4E0909BA"/>
    <w:rsid w:val="4F868CD9"/>
    <w:rsid w:val="509142E3"/>
    <w:rsid w:val="51C948D1"/>
    <w:rsid w:val="54452E81"/>
    <w:rsid w:val="548295EF"/>
    <w:rsid w:val="5729FA68"/>
    <w:rsid w:val="5756C974"/>
    <w:rsid w:val="59888A7F"/>
    <w:rsid w:val="5A0470B4"/>
    <w:rsid w:val="5C1B2E63"/>
    <w:rsid w:val="5E9B40A9"/>
    <w:rsid w:val="5ED4B603"/>
    <w:rsid w:val="6017BA3A"/>
    <w:rsid w:val="606785E4"/>
    <w:rsid w:val="615989CF"/>
    <w:rsid w:val="638C4039"/>
    <w:rsid w:val="64B1C055"/>
    <w:rsid w:val="65321C5F"/>
    <w:rsid w:val="65F65AF1"/>
    <w:rsid w:val="6659F47E"/>
    <w:rsid w:val="67469BA8"/>
    <w:rsid w:val="67F84A83"/>
    <w:rsid w:val="6A414E90"/>
    <w:rsid w:val="6B419F3C"/>
    <w:rsid w:val="6B6F637A"/>
    <w:rsid w:val="6C021BDF"/>
    <w:rsid w:val="6CB5FC40"/>
    <w:rsid w:val="6D544F66"/>
    <w:rsid w:val="6E5F2111"/>
    <w:rsid w:val="6F573E2B"/>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13DBD317-17D8-482E-B453-00A4B5E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0B"/>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 w:type="character" w:customStyle="1" w:styleId="cf11">
    <w:name w:val="cf11"/>
    <w:basedOn w:val="DefaultParagraphFont"/>
    <w:rsid w:val="009C2605"/>
    <w:rPr>
      <w:rFonts w:ascii="Calibri" w:hAnsi="Calibri" w:cs="Calibri" w:hint="default"/>
      <w:color w:val="0563C1"/>
      <w:sz w:val="22"/>
      <w:szCs w:val="22"/>
      <w:u w:val="single"/>
    </w:rPr>
  </w:style>
  <w:style w:type="character" w:customStyle="1" w:styleId="cf21">
    <w:name w:val="cf21"/>
    <w:basedOn w:val="DefaultParagraphFont"/>
    <w:rsid w:val="009C2605"/>
    <w:rPr>
      <w:rFonts w:ascii="Calibri" w:hAnsi="Calibri" w:cs="Calibri" w:hint="default"/>
      <w:color w:val="FF0000"/>
      <w:sz w:val="22"/>
      <w:szCs w:val="22"/>
    </w:rPr>
  </w:style>
  <w:style w:type="paragraph" w:styleId="TOC1">
    <w:name w:val="toc 1"/>
    <w:basedOn w:val="Normal"/>
    <w:next w:val="Normal"/>
    <w:autoRedefine/>
    <w:uiPriority w:val="39"/>
    <w:unhideWhenUsed/>
    <w:rsid w:val="00EC68A8"/>
    <w:pPr>
      <w:spacing w:after="100"/>
    </w:pPr>
  </w:style>
  <w:style w:type="paragraph" w:customStyle="1" w:styleId="Heading12">
    <w:name w:val="Heading 12"/>
    <w:basedOn w:val="Normal"/>
    <w:link w:val="Heading12Char"/>
    <w:qFormat/>
    <w:rsid w:val="00C537C7"/>
    <w:pPr>
      <w:spacing w:after="160" w:line="259" w:lineRule="auto"/>
      <w:jc w:val="center"/>
    </w:pPr>
    <w:rPr>
      <w:rFonts w:eastAsia="Arial"/>
      <w:b/>
      <w:bCs/>
      <w:sz w:val="32"/>
      <w:szCs w:val="24"/>
    </w:rPr>
  </w:style>
  <w:style w:type="character" w:customStyle="1" w:styleId="Heading12Char">
    <w:name w:val="Heading 12 Char"/>
    <w:basedOn w:val="DefaultParagraphFont"/>
    <w:link w:val="Heading12"/>
    <w:rsid w:val="00C537C7"/>
    <w:rPr>
      <w:rFonts w:ascii="Arial" w:eastAsia="Arial" w:hAnsi="Arial" w:cs="Arial"/>
      <w:b/>
      <w:bCs/>
      <w:sz w:val="32"/>
      <w:szCs w:val="24"/>
    </w:rPr>
  </w:style>
  <w:style w:type="paragraph" w:customStyle="1" w:styleId="xmsonormal">
    <w:name w:val="x_msonormal"/>
    <w:basedOn w:val="Normal"/>
    <w:rsid w:val="009D77DC"/>
    <w:pPr>
      <w:spacing w:after="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7321312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286353886">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505971628">
      <w:bodyDiv w:val="1"/>
      <w:marLeft w:val="0"/>
      <w:marRight w:val="0"/>
      <w:marTop w:val="0"/>
      <w:marBottom w:val="0"/>
      <w:divBdr>
        <w:top w:val="none" w:sz="0" w:space="0" w:color="auto"/>
        <w:left w:val="none" w:sz="0" w:space="0" w:color="auto"/>
        <w:bottom w:val="none" w:sz="0" w:space="0" w:color="auto"/>
        <w:right w:val="none" w:sz="0" w:space="0" w:color="auto"/>
      </w:divBdr>
      <w:divsChild>
        <w:div w:id="176236801">
          <w:marLeft w:val="0"/>
          <w:marRight w:val="0"/>
          <w:marTop w:val="0"/>
          <w:marBottom w:val="0"/>
          <w:divBdr>
            <w:top w:val="none" w:sz="0" w:space="0" w:color="auto"/>
            <w:left w:val="none" w:sz="0" w:space="0" w:color="auto"/>
            <w:bottom w:val="none" w:sz="0" w:space="0" w:color="auto"/>
            <w:right w:val="none" w:sz="0" w:space="0" w:color="auto"/>
          </w:divBdr>
        </w:div>
        <w:div w:id="350188057">
          <w:marLeft w:val="0"/>
          <w:marRight w:val="0"/>
          <w:marTop w:val="0"/>
          <w:marBottom w:val="0"/>
          <w:divBdr>
            <w:top w:val="none" w:sz="0" w:space="0" w:color="auto"/>
            <w:left w:val="none" w:sz="0" w:space="0" w:color="auto"/>
            <w:bottom w:val="none" w:sz="0" w:space="0" w:color="auto"/>
            <w:right w:val="none" w:sz="0" w:space="0" w:color="auto"/>
          </w:divBdr>
        </w:div>
        <w:div w:id="967396753">
          <w:marLeft w:val="0"/>
          <w:marRight w:val="0"/>
          <w:marTop w:val="0"/>
          <w:marBottom w:val="0"/>
          <w:divBdr>
            <w:top w:val="none" w:sz="0" w:space="0" w:color="auto"/>
            <w:left w:val="none" w:sz="0" w:space="0" w:color="auto"/>
            <w:bottom w:val="none" w:sz="0" w:space="0" w:color="auto"/>
            <w:right w:val="none" w:sz="0" w:space="0" w:color="auto"/>
          </w:divBdr>
        </w:div>
        <w:div w:id="1346400961">
          <w:marLeft w:val="0"/>
          <w:marRight w:val="0"/>
          <w:marTop w:val="0"/>
          <w:marBottom w:val="0"/>
          <w:divBdr>
            <w:top w:val="none" w:sz="0" w:space="0" w:color="auto"/>
            <w:left w:val="none" w:sz="0" w:space="0" w:color="auto"/>
            <w:bottom w:val="none" w:sz="0" w:space="0" w:color="auto"/>
            <w:right w:val="none" w:sz="0" w:space="0" w:color="auto"/>
          </w:divBdr>
        </w:div>
        <w:div w:id="1710373570">
          <w:marLeft w:val="0"/>
          <w:marRight w:val="0"/>
          <w:marTop w:val="0"/>
          <w:marBottom w:val="0"/>
          <w:divBdr>
            <w:top w:val="none" w:sz="0" w:space="0" w:color="auto"/>
            <w:left w:val="none" w:sz="0" w:space="0" w:color="auto"/>
            <w:bottom w:val="none" w:sz="0" w:space="0" w:color="auto"/>
            <w:right w:val="none" w:sz="0" w:space="0" w:color="auto"/>
          </w:divBdr>
        </w:div>
        <w:div w:id="1982348691">
          <w:marLeft w:val="0"/>
          <w:marRight w:val="0"/>
          <w:marTop w:val="0"/>
          <w:marBottom w:val="0"/>
          <w:divBdr>
            <w:top w:val="none" w:sz="0" w:space="0" w:color="auto"/>
            <w:left w:val="none" w:sz="0" w:space="0" w:color="auto"/>
            <w:bottom w:val="none" w:sz="0" w:space="0" w:color="auto"/>
            <w:right w:val="none" w:sz="0" w:space="0" w:color="auto"/>
          </w:divBdr>
        </w:div>
      </w:divsChild>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39327491">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bayear2team@bcu.ac.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rimaryandearlyyearsbayear2team@bcu.ac.uk" TargetMode="External"/><Relationship Id="rId10" Type="http://schemas.openxmlformats.org/officeDocument/2006/relationships/endnotes" Target="endnotes.xml"/><Relationship Id="rId19" Type="http://schemas.openxmlformats.org/officeDocument/2006/relationships/hyperlink" Target="https://moodle.bcu.ac.uk/course/view.php?id=5946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4.xml><?xml version="1.0" encoding="utf-8"?>
<ds:datastoreItem xmlns:ds="http://schemas.openxmlformats.org/officeDocument/2006/customXml" ds:itemID="{ACD6EFF7-3EAE-4948-84C9-7FC17FE27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14528</Words>
  <Characters>82810</Characters>
  <Application>Microsoft Office Word</Application>
  <DocSecurity>4</DocSecurity>
  <Lines>690</Lines>
  <Paragraphs>194</Paragraphs>
  <ScaleCrop>false</ScaleCrop>
  <Company>Birmingham City University</Company>
  <LinksUpToDate>false</LinksUpToDate>
  <CharactersWithSpaces>97144</CharactersWithSpaces>
  <SharedDoc>false</SharedDoc>
  <HLinks>
    <vt:vector size="324" baseType="variant">
      <vt:variant>
        <vt:i4>262192</vt:i4>
      </vt:variant>
      <vt:variant>
        <vt:i4>273</vt:i4>
      </vt:variant>
      <vt:variant>
        <vt:i4>0</vt:i4>
      </vt:variant>
      <vt:variant>
        <vt:i4>5</vt:i4>
      </vt:variant>
      <vt:variant>
        <vt:lpwstr/>
      </vt:variant>
      <vt:variant>
        <vt:lpwstr>_top</vt:lpwstr>
      </vt:variant>
      <vt:variant>
        <vt:i4>4390915</vt:i4>
      </vt:variant>
      <vt:variant>
        <vt:i4>270</vt:i4>
      </vt:variant>
      <vt:variant>
        <vt:i4>0</vt:i4>
      </vt:variant>
      <vt:variant>
        <vt:i4>5</vt:i4>
      </vt:variant>
      <vt:variant>
        <vt:lpwstr>https://moodle.bcu.ac.uk/course/view.php?id=59466</vt:lpwstr>
      </vt:variant>
      <vt:variant>
        <vt:lpwstr/>
      </vt:variant>
      <vt:variant>
        <vt:i4>458812</vt:i4>
      </vt:variant>
      <vt:variant>
        <vt:i4>267</vt:i4>
      </vt:variant>
      <vt:variant>
        <vt:i4>0</vt:i4>
      </vt:variant>
      <vt:variant>
        <vt:i4>5</vt:i4>
      </vt:variant>
      <vt:variant>
        <vt:lpwstr>mailto:primaryandearlyyearsbayear2team@bcu.ac.uk</vt:lpwstr>
      </vt:variant>
      <vt:variant>
        <vt:lpwstr/>
      </vt:variant>
      <vt:variant>
        <vt:i4>262192</vt:i4>
      </vt:variant>
      <vt:variant>
        <vt:i4>264</vt:i4>
      </vt:variant>
      <vt:variant>
        <vt:i4>0</vt:i4>
      </vt:variant>
      <vt:variant>
        <vt:i4>5</vt:i4>
      </vt:variant>
      <vt:variant>
        <vt:lpwstr/>
      </vt:variant>
      <vt:variant>
        <vt:lpwstr>_top</vt:lpwstr>
      </vt:variant>
      <vt:variant>
        <vt:i4>262192</vt:i4>
      </vt:variant>
      <vt:variant>
        <vt:i4>261</vt:i4>
      </vt:variant>
      <vt:variant>
        <vt:i4>0</vt:i4>
      </vt:variant>
      <vt:variant>
        <vt:i4>5</vt:i4>
      </vt:variant>
      <vt:variant>
        <vt:lpwstr/>
      </vt:variant>
      <vt:variant>
        <vt:lpwstr>_top</vt:lpwstr>
      </vt:variant>
      <vt:variant>
        <vt:i4>262192</vt:i4>
      </vt:variant>
      <vt:variant>
        <vt:i4>258</vt:i4>
      </vt:variant>
      <vt:variant>
        <vt:i4>0</vt:i4>
      </vt:variant>
      <vt:variant>
        <vt:i4>5</vt:i4>
      </vt:variant>
      <vt:variant>
        <vt:lpwstr/>
      </vt:variant>
      <vt:variant>
        <vt:lpwstr>_top</vt:lpwstr>
      </vt:variant>
      <vt:variant>
        <vt:i4>262192</vt:i4>
      </vt:variant>
      <vt:variant>
        <vt:i4>255</vt:i4>
      </vt:variant>
      <vt:variant>
        <vt:i4>0</vt:i4>
      </vt:variant>
      <vt:variant>
        <vt:i4>5</vt:i4>
      </vt:variant>
      <vt:variant>
        <vt:lpwstr/>
      </vt:variant>
      <vt:variant>
        <vt:lpwstr>_top</vt:lpwstr>
      </vt:variant>
      <vt:variant>
        <vt:i4>458812</vt:i4>
      </vt:variant>
      <vt:variant>
        <vt:i4>252</vt:i4>
      </vt:variant>
      <vt:variant>
        <vt:i4>0</vt:i4>
      </vt:variant>
      <vt:variant>
        <vt:i4>5</vt:i4>
      </vt:variant>
      <vt:variant>
        <vt:lpwstr>mailto:primaryandearlyyearsbayear2team@bcu.ac.uk</vt:lpwstr>
      </vt:variant>
      <vt:variant>
        <vt:lpwstr/>
      </vt:variant>
      <vt:variant>
        <vt:i4>262192</vt:i4>
      </vt:variant>
      <vt:variant>
        <vt:i4>249</vt:i4>
      </vt:variant>
      <vt:variant>
        <vt:i4>0</vt:i4>
      </vt:variant>
      <vt:variant>
        <vt:i4>5</vt:i4>
      </vt:variant>
      <vt:variant>
        <vt:lpwstr/>
      </vt:variant>
      <vt:variant>
        <vt:lpwstr>_top</vt:lpwstr>
      </vt:variant>
      <vt:variant>
        <vt:i4>262192</vt:i4>
      </vt:variant>
      <vt:variant>
        <vt:i4>246</vt:i4>
      </vt:variant>
      <vt:variant>
        <vt:i4>0</vt:i4>
      </vt:variant>
      <vt:variant>
        <vt:i4>5</vt:i4>
      </vt:variant>
      <vt:variant>
        <vt:lpwstr/>
      </vt:variant>
      <vt:variant>
        <vt:lpwstr>_top</vt:lpwstr>
      </vt:variant>
      <vt:variant>
        <vt:i4>262192</vt:i4>
      </vt:variant>
      <vt:variant>
        <vt:i4>243</vt:i4>
      </vt:variant>
      <vt:variant>
        <vt:i4>0</vt:i4>
      </vt:variant>
      <vt:variant>
        <vt:i4>5</vt:i4>
      </vt:variant>
      <vt:variant>
        <vt:lpwstr/>
      </vt:variant>
      <vt:variant>
        <vt:lpwstr>_top</vt:lpwstr>
      </vt:variant>
      <vt:variant>
        <vt:i4>262192</vt:i4>
      </vt:variant>
      <vt:variant>
        <vt:i4>240</vt:i4>
      </vt:variant>
      <vt:variant>
        <vt:i4>0</vt:i4>
      </vt:variant>
      <vt:variant>
        <vt:i4>5</vt:i4>
      </vt:variant>
      <vt:variant>
        <vt:lpwstr/>
      </vt:variant>
      <vt:variant>
        <vt:lpwstr>_top</vt:lpwstr>
      </vt:variant>
      <vt:variant>
        <vt:i4>262192</vt:i4>
      </vt:variant>
      <vt:variant>
        <vt:i4>237</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231</vt:i4>
      </vt:variant>
      <vt:variant>
        <vt:i4>0</vt:i4>
      </vt:variant>
      <vt:variant>
        <vt:i4>5</vt:i4>
      </vt:variant>
      <vt:variant>
        <vt:lpwstr/>
      </vt:variant>
      <vt:variant>
        <vt:lpwstr>_top</vt:lpwstr>
      </vt:variant>
      <vt:variant>
        <vt:i4>262192</vt:i4>
      </vt:variant>
      <vt:variant>
        <vt:i4>228</vt:i4>
      </vt:variant>
      <vt:variant>
        <vt:i4>0</vt:i4>
      </vt:variant>
      <vt:variant>
        <vt:i4>5</vt:i4>
      </vt:variant>
      <vt:variant>
        <vt:lpwstr/>
      </vt:variant>
      <vt:variant>
        <vt:lpwstr>_top</vt:lpwstr>
      </vt:variant>
      <vt:variant>
        <vt:i4>262192</vt:i4>
      </vt:variant>
      <vt:variant>
        <vt:i4>225</vt:i4>
      </vt:variant>
      <vt:variant>
        <vt:i4>0</vt:i4>
      </vt:variant>
      <vt:variant>
        <vt:i4>5</vt:i4>
      </vt:variant>
      <vt:variant>
        <vt:lpwstr/>
      </vt:variant>
      <vt:variant>
        <vt:lpwstr>_top</vt:lpwstr>
      </vt:variant>
      <vt:variant>
        <vt:i4>1507383</vt:i4>
      </vt:variant>
      <vt:variant>
        <vt:i4>218</vt:i4>
      </vt:variant>
      <vt:variant>
        <vt:i4>0</vt:i4>
      </vt:variant>
      <vt:variant>
        <vt:i4>5</vt:i4>
      </vt:variant>
      <vt:variant>
        <vt:lpwstr/>
      </vt:variant>
      <vt:variant>
        <vt:lpwstr>_Toc153975298</vt:lpwstr>
      </vt:variant>
      <vt:variant>
        <vt:i4>1507383</vt:i4>
      </vt:variant>
      <vt:variant>
        <vt:i4>212</vt:i4>
      </vt:variant>
      <vt:variant>
        <vt:i4>0</vt:i4>
      </vt:variant>
      <vt:variant>
        <vt:i4>5</vt:i4>
      </vt:variant>
      <vt:variant>
        <vt:lpwstr/>
      </vt:variant>
      <vt:variant>
        <vt:lpwstr>_Toc153975297</vt:lpwstr>
      </vt:variant>
      <vt:variant>
        <vt:i4>1507383</vt:i4>
      </vt:variant>
      <vt:variant>
        <vt:i4>206</vt:i4>
      </vt:variant>
      <vt:variant>
        <vt:i4>0</vt:i4>
      </vt:variant>
      <vt:variant>
        <vt:i4>5</vt:i4>
      </vt:variant>
      <vt:variant>
        <vt:lpwstr/>
      </vt:variant>
      <vt:variant>
        <vt:lpwstr>_Toc153975296</vt:lpwstr>
      </vt:variant>
      <vt:variant>
        <vt:i4>1507383</vt:i4>
      </vt:variant>
      <vt:variant>
        <vt:i4>200</vt:i4>
      </vt:variant>
      <vt:variant>
        <vt:i4>0</vt:i4>
      </vt:variant>
      <vt:variant>
        <vt:i4>5</vt:i4>
      </vt:variant>
      <vt:variant>
        <vt:lpwstr/>
      </vt:variant>
      <vt:variant>
        <vt:lpwstr>_Toc153975295</vt:lpwstr>
      </vt:variant>
      <vt:variant>
        <vt:i4>1507383</vt:i4>
      </vt:variant>
      <vt:variant>
        <vt:i4>194</vt:i4>
      </vt:variant>
      <vt:variant>
        <vt:i4>0</vt:i4>
      </vt:variant>
      <vt:variant>
        <vt:i4>5</vt:i4>
      </vt:variant>
      <vt:variant>
        <vt:lpwstr/>
      </vt:variant>
      <vt:variant>
        <vt:lpwstr>_Toc153975294</vt:lpwstr>
      </vt:variant>
      <vt:variant>
        <vt:i4>1507383</vt:i4>
      </vt:variant>
      <vt:variant>
        <vt:i4>188</vt:i4>
      </vt:variant>
      <vt:variant>
        <vt:i4>0</vt:i4>
      </vt:variant>
      <vt:variant>
        <vt:i4>5</vt:i4>
      </vt:variant>
      <vt:variant>
        <vt:lpwstr/>
      </vt:variant>
      <vt:variant>
        <vt:lpwstr>_Toc153975293</vt:lpwstr>
      </vt:variant>
      <vt:variant>
        <vt:i4>1507383</vt:i4>
      </vt:variant>
      <vt:variant>
        <vt:i4>182</vt:i4>
      </vt:variant>
      <vt:variant>
        <vt:i4>0</vt:i4>
      </vt:variant>
      <vt:variant>
        <vt:i4>5</vt:i4>
      </vt:variant>
      <vt:variant>
        <vt:lpwstr/>
      </vt:variant>
      <vt:variant>
        <vt:lpwstr>_Toc153975292</vt:lpwstr>
      </vt:variant>
      <vt:variant>
        <vt:i4>1507383</vt:i4>
      </vt:variant>
      <vt:variant>
        <vt:i4>176</vt:i4>
      </vt:variant>
      <vt:variant>
        <vt:i4>0</vt:i4>
      </vt:variant>
      <vt:variant>
        <vt:i4>5</vt:i4>
      </vt:variant>
      <vt:variant>
        <vt:lpwstr/>
      </vt:variant>
      <vt:variant>
        <vt:lpwstr>_Toc153975291</vt:lpwstr>
      </vt:variant>
      <vt:variant>
        <vt:i4>1507383</vt:i4>
      </vt:variant>
      <vt:variant>
        <vt:i4>170</vt:i4>
      </vt:variant>
      <vt:variant>
        <vt:i4>0</vt:i4>
      </vt:variant>
      <vt:variant>
        <vt:i4>5</vt:i4>
      </vt:variant>
      <vt:variant>
        <vt:lpwstr/>
      </vt:variant>
      <vt:variant>
        <vt:lpwstr>_Toc153975290</vt:lpwstr>
      </vt:variant>
      <vt:variant>
        <vt:i4>1441847</vt:i4>
      </vt:variant>
      <vt:variant>
        <vt:i4>164</vt:i4>
      </vt:variant>
      <vt:variant>
        <vt:i4>0</vt:i4>
      </vt:variant>
      <vt:variant>
        <vt:i4>5</vt:i4>
      </vt:variant>
      <vt:variant>
        <vt:lpwstr/>
      </vt:variant>
      <vt:variant>
        <vt:lpwstr>_Toc153975289</vt:lpwstr>
      </vt:variant>
      <vt:variant>
        <vt:i4>1441847</vt:i4>
      </vt:variant>
      <vt:variant>
        <vt:i4>158</vt:i4>
      </vt:variant>
      <vt:variant>
        <vt:i4>0</vt:i4>
      </vt:variant>
      <vt:variant>
        <vt:i4>5</vt:i4>
      </vt:variant>
      <vt:variant>
        <vt:lpwstr/>
      </vt:variant>
      <vt:variant>
        <vt:lpwstr>_Toc153975288</vt:lpwstr>
      </vt:variant>
      <vt:variant>
        <vt:i4>1441847</vt:i4>
      </vt:variant>
      <vt:variant>
        <vt:i4>152</vt:i4>
      </vt:variant>
      <vt:variant>
        <vt:i4>0</vt:i4>
      </vt:variant>
      <vt:variant>
        <vt:i4>5</vt:i4>
      </vt:variant>
      <vt:variant>
        <vt:lpwstr/>
      </vt:variant>
      <vt:variant>
        <vt:lpwstr>_Toc153975287</vt:lpwstr>
      </vt:variant>
      <vt:variant>
        <vt:i4>1441847</vt:i4>
      </vt:variant>
      <vt:variant>
        <vt:i4>146</vt:i4>
      </vt:variant>
      <vt:variant>
        <vt:i4>0</vt:i4>
      </vt:variant>
      <vt:variant>
        <vt:i4>5</vt:i4>
      </vt:variant>
      <vt:variant>
        <vt:lpwstr/>
      </vt:variant>
      <vt:variant>
        <vt:lpwstr>_Toc153975286</vt:lpwstr>
      </vt:variant>
      <vt:variant>
        <vt:i4>1441847</vt:i4>
      </vt:variant>
      <vt:variant>
        <vt:i4>140</vt:i4>
      </vt:variant>
      <vt:variant>
        <vt:i4>0</vt:i4>
      </vt:variant>
      <vt:variant>
        <vt:i4>5</vt:i4>
      </vt:variant>
      <vt:variant>
        <vt:lpwstr/>
      </vt:variant>
      <vt:variant>
        <vt:lpwstr>_Toc153975285</vt:lpwstr>
      </vt:variant>
      <vt:variant>
        <vt:i4>1441847</vt:i4>
      </vt:variant>
      <vt:variant>
        <vt:i4>134</vt:i4>
      </vt:variant>
      <vt:variant>
        <vt:i4>0</vt:i4>
      </vt:variant>
      <vt:variant>
        <vt:i4>5</vt:i4>
      </vt:variant>
      <vt:variant>
        <vt:lpwstr/>
      </vt:variant>
      <vt:variant>
        <vt:lpwstr>_Toc153975284</vt:lpwstr>
      </vt:variant>
      <vt:variant>
        <vt:i4>1441847</vt:i4>
      </vt:variant>
      <vt:variant>
        <vt:i4>128</vt:i4>
      </vt:variant>
      <vt:variant>
        <vt:i4>0</vt:i4>
      </vt:variant>
      <vt:variant>
        <vt:i4>5</vt:i4>
      </vt:variant>
      <vt:variant>
        <vt:lpwstr/>
      </vt:variant>
      <vt:variant>
        <vt:lpwstr>_Toc153975283</vt:lpwstr>
      </vt:variant>
      <vt:variant>
        <vt:i4>1441847</vt:i4>
      </vt:variant>
      <vt:variant>
        <vt:i4>122</vt:i4>
      </vt:variant>
      <vt:variant>
        <vt:i4>0</vt:i4>
      </vt:variant>
      <vt:variant>
        <vt:i4>5</vt:i4>
      </vt:variant>
      <vt:variant>
        <vt:lpwstr/>
      </vt:variant>
      <vt:variant>
        <vt:lpwstr>_Toc153975282</vt:lpwstr>
      </vt:variant>
      <vt:variant>
        <vt:i4>1441847</vt:i4>
      </vt:variant>
      <vt:variant>
        <vt:i4>116</vt:i4>
      </vt:variant>
      <vt:variant>
        <vt:i4>0</vt:i4>
      </vt:variant>
      <vt:variant>
        <vt:i4>5</vt:i4>
      </vt:variant>
      <vt:variant>
        <vt:lpwstr/>
      </vt:variant>
      <vt:variant>
        <vt:lpwstr>_Toc153975281</vt:lpwstr>
      </vt:variant>
      <vt:variant>
        <vt:i4>1441847</vt:i4>
      </vt:variant>
      <vt:variant>
        <vt:i4>110</vt:i4>
      </vt:variant>
      <vt:variant>
        <vt:i4>0</vt:i4>
      </vt:variant>
      <vt:variant>
        <vt:i4>5</vt:i4>
      </vt:variant>
      <vt:variant>
        <vt:lpwstr/>
      </vt:variant>
      <vt:variant>
        <vt:lpwstr>_Toc153975280</vt:lpwstr>
      </vt:variant>
      <vt:variant>
        <vt:i4>1638455</vt:i4>
      </vt:variant>
      <vt:variant>
        <vt:i4>104</vt:i4>
      </vt:variant>
      <vt:variant>
        <vt:i4>0</vt:i4>
      </vt:variant>
      <vt:variant>
        <vt:i4>5</vt:i4>
      </vt:variant>
      <vt:variant>
        <vt:lpwstr/>
      </vt:variant>
      <vt:variant>
        <vt:lpwstr>_Toc153975279</vt:lpwstr>
      </vt:variant>
      <vt:variant>
        <vt:i4>1638455</vt:i4>
      </vt:variant>
      <vt:variant>
        <vt:i4>98</vt:i4>
      </vt:variant>
      <vt:variant>
        <vt:i4>0</vt:i4>
      </vt:variant>
      <vt:variant>
        <vt:i4>5</vt:i4>
      </vt:variant>
      <vt:variant>
        <vt:lpwstr/>
      </vt:variant>
      <vt:variant>
        <vt:lpwstr>_Toc153975278</vt:lpwstr>
      </vt:variant>
      <vt:variant>
        <vt:i4>1638455</vt:i4>
      </vt:variant>
      <vt:variant>
        <vt:i4>92</vt:i4>
      </vt:variant>
      <vt:variant>
        <vt:i4>0</vt:i4>
      </vt:variant>
      <vt:variant>
        <vt:i4>5</vt:i4>
      </vt:variant>
      <vt:variant>
        <vt:lpwstr/>
      </vt:variant>
      <vt:variant>
        <vt:lpwstr>_Toc153975277</vt:lpwstr>
      </vt:variant>
      <vt:variant>
        <vt:i4>1638455</vt:i4>
      </vt:variant>
      <vt:variant>
        <vt:i4>86</vt:i4>
      </vt:variant>
      <vt:variant>
        <vt:i4>0</vt:i4>
      </vt:variant>
      <vt:variant>
        <vt:i4>5</vt:i4>
      </vt:variant>
      <vt:variant>
        <vt:lpwstr/>
      </vt:variant>
      <vt:variant>
        <vt:lpwstr>_Toc153975276</vt:lpwstr>
      </vt:variant>
      <vt:variant>
        <vt:i4>1638455</vt:i4>
      </vt:variant>
      <vt:variant>
        <vt:i4>80</vt:i4>
      </vt:variant>
      <vt:variant>
        <vt:i4>0</vt:i4>
      </vt:variant>
      <vt:variant>
        <vt:i4>5</vt:i4>
      </vt:variant>
      <vt:variant>
        <vt:lpwstr/>
      </vt:variant>
      <vt:variant>
        <vt:lpwstr>_Toc153975275</vt:lpwstr>
      </vt:variant>
      <vt:variant>
        <vt:i4>1638455</vt:i4>
      </vt:variant>
      <vt:variant>
        <vt:i4>74</vt:i4>
      </vt:variant>
      <vt:variant>
        <vt:i4>0</vt:i4>
      </vt:variant>
      <vt:variant>
        <vt:i4>5</vt:i4>
      </vt:variant>
      <vt:variant>
        <vt:lpwstr/>
      </vt:variant>
      <vt:variant>
        <vt:lpwstr>_Toc153975274</vt:lpwstr>
      </vt:variant>
      <vt:variant>
        <vt:i4>1638455</vt:i4>
      </vt:variant>
      <vt:variant>
        <vt:i4>68</vt:i4>
      </vt:variant>
      <vt:variant>
        <vt:i4>0</vt:i4>
      </vt:variant>
      <vt:variant>
        <vt:i4>5</vt:i4>
      </vt:variant>
      <vt:variant>
        <vt:lpwstr/>
      </vt:variant>
      <vt:variant>
        <vt:lpwstr>_Toc153975273</vt:lpwstr>
      </vt:variant>
      <vt:variant>
        <vt:i4>1638455</vt:i4>
      </vt:variant>
      <vt:variant>
        <vt:i4>62</vt:i4>
      </vt:variant>
      <vt:variant>
        <vt:i4>0</vt:i4>
      </vt:variant>
      <vt:variant>
        <vt:i4>5</vt:i4>
      </vt:variant>
      <vt:variant>
        <vt:lpwstr/>
      </vt:variant>
      <vt:variant>
        <vt:lpwstr>_Toc153975272</vt:lpwstr>
      </vt:variant>
      <vt:variant>
        <vt:i4>1638455</vt:i4>
      </vt:variant>
      <vt:variant>
        <vt:i4>56</vt:i4>
      </vt:variant>
      <vt:variant>
        <vt:i4>0</vt:i4>
      </vt:variant>
      <vt:variant>
        <vt:i4>5</vt:i4>
      </vt:variant>
      <vt:variant>
        <vt:lpwstr/>
      </vt:variant>
      <vt:variant>
        <vt:lpwstr>_Toc153975271</vt:lpwstr>
      </vt:variant>
      <vt:variant>
        <vt:i4>1638455</vt:i4>
      </vt:variant>
      <vt:variant>
        <vt:i4>50</vt:i4>
      </vt:variant>
      <vt:variant>
        <vt:i4>0</vt:i4>
      </vt:variant>
      <vt:variant>
        <vt:i4>5</vt:i4>
      </vt:variant>
      <vt:variant>
        <vt:lpwstr/>
      </vt:variant>
      <vt:variant>
        <vt:lpwstr>_Toc153975270</vt:lpwstr>
      </vt:variant>
      <vt:variant>
        <vt:i4>1572919</vt:i4>
      </vt:variant>
      <vt:variant>
        <vt:i4>44</vt:i4>
      </vt:variant>
      <vt:variant>
        <vt:i4>0</vt:i4>
      </vt:variant>
      <vt:variant>
        <vt:i4>5</vt:i4>
      </vt:variant>
      <vt:variant>
        <vt:lpwstr/>
      </vt:variant>
      <vt:variant>
        <vt:lpwstr>_Toc153975269</vt:lpwstr>
      </vt:variant>
      <vt:variant>
        <vt:i4>1572919</vt:i4>
      </vt:variant>
      <vt:variant>
        <vt:i4>38</vt:i4>
      </vt:variant>
      <vt:variant>
        <vt:i4>0</vt:i4>
      </vt:variant>
      <vt:variant>
        <vt:i4>5</vt:i4>
      </vt:variant>
      <vt:variant>
        <vt:lpwstr/>
      </vt:variant>
      <vt:variant>
        <vt:lpwstr>_Toc153975268</vt:lpwstr>
      </vt:variant>
      <vt:variant>
        <vt:i4>1572919</vt:i4>
      </vt:variant>
      <vt:variant>
        <vt:i4>32</vt:i4>
      </vt:variant>
      <vt:variant>
        <vt:i4>0</vt:i4>
      </vt:variant>
      <vt:variant>
        <vt:i4>5</vt:i4>
      </vt:variant>
      <vt:variant>
        <vt:lpwstr/>
      </vt:variant>
      <vt:variant>
        <vt:lpwstr>_Toc153975267</vt:lpwstr>
      </vt:variant>
      <vt:variant>
        <vt:i4>1572919</vt:i4>
      </vt:variant>
      <vt:variant>
        <vt:i4>26</vt:i4>
      </vt:variant>
      <vt:variant>
        <vt:i4>0</vt:i4>
      </vt:variant>
      <vt:variant>
        <vt:i4>5</vt:i4>
      </vt:variant>
      <vt:variant>
        <vt:lpwstr/>
      </vt:variant>
      <vt:variant>
        <vt:lpwstr>_Toc153975266</vt:lpwstr>
      </vt:variant>
      <vt:variant>
        <vt:i4>1572919</vt:i4>
      </vt:variant>
      <vt:variant>
        <vt:i4>20</vt:i4>
      </vt:variant>
      <vt:variant>
        <vt:i4>0</vt:i4>
      </vt:variant>
      <vt:variant>
        <vt:i4>5</vt:i4>
      </vt:variant>
      <vt:variant>
        <vt:lpwstr/>
      </vt:variant>
      <vt:variant>
        <vt:lpwstr>_Toc153975265</vt:lpwstr>
      </vt:variant>
      <vt:variant>
        <vt:i4>1572919</vt:i4>
      </vt:variant>
      <vt:variant>
        <vt:i4>14</vt:i4>
      </vt:variant>
      <vt:variant>
        <vt:i4>0</vt:i4>
      </vt:variant>
      <vt:variant>
        <vt:i4>5</vt:i4>
      </vt:variant>
      <vt:variant>
        <vt:lpwstr/>
      </vt:variant>
      <vt:variant>
        <vt:lpwstr>_Toc153975264</vt:lpwstr>
      </vt:variant>
      <vt:variant>
        <vt:i4>1572919</vt:i4>
      </vt:variant>
      <vt:variant>
        <vt:i4>8</vt:i4>
      </vt:variant>
      <vt:variant>
        <vt:i4>0</vt:i4>
      </vt:variant>
      <vt:variant>
        <vt:i4>5</vt:i4>
      </vt:variant>
      <vt:variant>
        <vt:lpwstr/>
      </vt:variant>
      <vt:variant>
        <vt:lpwstr>_Toc153975263</vt:lpwstr>
      </vt:variant>
      <vt:variant>
        <vt:i4>1572919</vt:i4>
      </vt:variant>
      <vt:variant>
        <vt:i4>2</vt:i4>
      </vt:variant>
      <vt:variant>
        <vt:i4>0</vt:i4>
      </vt:variant>
      <vt:variant>
        <vt:i4>5</vt:i4>
      </vt:variant>
      <vt:variant>
        <vt:lpwstr/>
      </vt:variant>
      <vt:variant>
        <vt:lpwstr>_Toc153975262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2024-01-18T10:40:00Z</dcterms:created>
  <dcterms:modified xsi:type="dcterms:W3CDTF">2024-01-18T10:40:00Z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