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5A" w:rsidRPr="00E75E93" w:rsidRDefault="0038495A" w:rsidP="00E75E93">
      <w:pPr>
        <w:spacing w:after="0" w:line="240" w:lineRule="auto"/>
        <w:rPr>
          <w:rFonts w:cstheme="minorHAnsi"/>
          <w:bCs/>
          <w:color w:val="000000" w:themeColor="text1"/>
        </w:rPr>
      </w:pPr>
      <w:bookmarkStart w:id="0" w:name="_GoBack"/>
      <w:bookmarkEnd w:id="0"/>
    </w:p>
    <w:p w:rsidR="008C0E99" w:rsidRDefault="008C0E99" w:rsidP="00651EF4">
      <w:pPr>
        <w:jc w:val="center"/>
        <w:rPr>
          <w:b/>
          <w:sz w:val="36"/>
          <w:u w:val="single"/>
        </w:rPr>
      </w:pPr>
    </w:p>
    <w:p w:rsidR="000E5724" w:rsidRPr="008C0E99" w:rsidRDefault="000E5724" w:rsidP="00651EF4">
      <w:pPr>
        <w:jc w:val="center"/>
        <w:rPr>
          <w:b/>
          <w:sz w:val="36"/>
          <w:u w:val="single"/>
        </w:rPr>
      </w:pPr>
      <w:r w:rsidRPr="008C0E99">
        <w:rPr>
          <w:b/>
          <w:sz w:val="36"/>
          <w:u w:val="single"/>
        </w:rPr>
        <w:t>Sponsorship Agreement</w:t>
      </w:r>
      <w:r w:rsidR="00651EF4" w:rsidRPr="008C0E99">
        <w:rPr>
          <w:b/>
          <w:sz w:val="36"/>
          <w:u w:val="single"/>
        </w:rPr>
        <w:t xml:space="preserve"> 201</w:t>
      </w:r>
      <w:r w:rsidR="00062D96">
        <w:rPr>
          <w:b/>
          <w:sz w:val="36"/>
          <w:u w:val="single"/>
        </w:rPr>
        <w:t>6</w:t>
      </w:r>
      <w:r w:rsidR="00651EF4" w:rsidRPr="008C0E99">
        <w:rPr>
          <w:b/>
          <w:sz w:val="36"/>
          <w:u w:val="single"/>
        </w:rPr>
        <w:t>/201</w:t>
      </w:r>
      <w:r w:rsidR="00062D96">
        <w:rPr>
          <w:b/>
          <w:sz w:val="36"/>
          <w:u w:val="single"/>
        </w:rPr>
        <w:t>7</w:t>
      </w:r>
    </w:p>
    <w:p w:rsidR="000E5724" w:rsidRDefault="00651EF4" w:rsidP="000E5724">
      <w:r>
        <w:t>We</w:t>
      </w:r>
      <w:r w:rsidR="000E5724">
        <w:t xml:space="preserve"> agree to provide sponsorship and will be liable for settling tuition fees as detailed below on behalf of </w:t>
      </w:r>
      <w:r w:rsidR="00B72400">
        <w:t>the named</w:t>
      </w:r>
      <w:r w:rsidR="00F470E6">
        <w:t xml:space="preserve"> </w:t>
      </w:r>
      <w:r w:rsidR="000E5724">
        <w:t xml:space="preserve">student studying at Birmingham City University. </w:t>
      </w:r>
    </w:p>
    <w:tbl>
      <w:tblPr>
        <w:tblStyle w:val="TableGrid"/>
        <w:tblW w:w="0" w:type="auto"/>
        <w:tblLook w:val="04A0" w:firstRow="1" w:lastRow="0" w:firstColumn="1" w:lastColumn="0" w:noHBand="0" w:noVBand="1"/>
      </w:tblPr>
      <w:tblGrid>
        <w:gridCol w:w="5637"/>
        <w:gridCol w:w="3402"/>
      </w:tblGrid>
      <w:tr w:rsidR="000E5724" w:rsidRPr="00B72400" w:rsidTr="00B72400">
        <w:trPr>
          <w:trHeight w:val="343"/>
        </w:trPr>
        <w:tc>
          <w:tcPr>
            <w:tcW w:w="5637" w:type="dxa"/>
          </w:tcPr>
          <w:p w:rsidR="000E5724" w:rsidRPr="00B72400" w:rsidRDefault="000E5724" w:rsidP="000E5724">
            <w:r w:rsidRPr="00B72400">
              <w:t>Student Name</w:t>
            </w:r>
            <w:r w:rsidR="00471183" w:rsidRPr="00B72400">
              <w:t>:</w:t>
            </w:r>
          </w:p>
        </w:tc>
        <w:tc>
          <w:tcPr>
            <w:tcW w:w="3402" w:type="dxa"/>
          </w:tcPr>
          <w:p w:rsidR="000E5724" w:rsidRPr="00B72400" w:rsidRDefault="00471183" w:rsidP="000E5724">
            <w:r w:rsidRPr="00B72400">
              <w:t>Date of Birth:</w:t>
            </w:r>
          </w:p>
        </w:tc>
      </w:tr>
      <w:tr w:rsidR="00651EF4" w:rsidRPr="00B72400" w:rsidTr="00B72400">
        <w:trPr>
          <w:trHeight w:val="374"/>
        </w:trPr>
        <w:tc>
          <w:tcPr>
            <w:tcW w:w="9039" w:type="dxa"/>
            <w:gridSpan w:val="2"/>
          </w:tcPr>
          <w:p w:rsidR="00651EF4" w:rsidRPr="00B72400" w:rsidRDefault="00651EF4" w:rsidP="000E5724">
            <w:r w:rsidRPr="00B72400">
              <w:t>Course:</w:t>
            </w:r>
          </w:p>
        </w:tc>
      </w:tr>
      <w:tr w:rsidR="00643D4A" w:rsidRPr="00B72400" w:rsidTr="00643D4A">
        <w:trPr>
          <w:trHeight w:val="358"/>
        </w:trPr>
        <w:tc>
          <w:tcPr>
            <w:tcW w:w="5637" w:type="dxa"/>
          </w:tcPr>
          <w:p w:rsidR="00643D4A" w:rsidRPr="00B72400" w:rsidRDefault="00643D4A" w:rsidP="000E5724">
            <w:r w:rsidRPr="00B72400">
              <w:t>Hospital or Site:</w:t>
            </w:r>
          </w:p>
        </w:tc>
        <w:tc>
          <w:tcPr>
            <w:tcW w:w="3402" w:type="dxa"/>
          </w:tcPr>
          <w:p w:rsidR="00643D4A" w:rsidRPr="00B72400" w:rsidRDefault="00643D4A" w:rsidP="000E5724">
            <w:r w:rsidRPr="00B72400">
              <w:t>Ward / Dept.:</w:t>
            </w:r>
          </w:p>
        </w:tc>
      </w:tr>
    </w:tbl>
    <w:p w:rsidR="00643D4A" w:rsidRDefault="00643D4A" w:rsidP="00643D4A">
      <w:pPr>
        <w:pStyle w:val="NoSpacing"/>
        <w:jc w:val="center"/>
      </w:pPr>
    </w:p>
    <w:p w:rsidR="00AB0026" w:rsidRPr="00AB0026" w:rsidRDefault="00643D4A" w:rsidP="00643D4A">
      <w:pPr>
        <w:pStyle w:val="NoSpacing"/>
        <w:jc w:val="center"/>
        <w:rPr>
          <w:b/>
          <w:sz w:val="8"/>
          <w:u w:val="single"/>
        </w:rPr>
      </w:pPr>
      <w:r w:rsidRPr="00643D4A">
        <w:rPr>
          <w:b/>
          <w:u w:val="single"/>
        </w:rPr>
        <w:t>MODULES SPONSORED</w:t>
      </w:r>
      <w:r w:rsidR="00F470E6" w:rsidRPr="00643D4A">
        <w:rPr>
          <w:b/>
          <w:u w:val="single"/>
        </w:rPr>
        <w:br/>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
        <w:gridCol w:w="236"/>
        <w:gridCol w:w="3875"/>
        <w:gridCol w:w="302"/>
        <w:gridCol w:w="359"/>
        <w:gridCol w:w="614"/>
        <w:gridCol w:w="1134"/>
        <w:gridCol w:w="993"/>
      </w:tblGrid>
      <w:tr w:rsidR="00B72400" w:rsidRPr="00B72400" w:rsidTr="00B72400">
        <w:trPr>
          <w:trHeight w:val="221"/>
        </w:trPr>
        <w:tc>
          <w:tcPr>
            <w:tcW w:w="1560" w:type="dxa"/>
            <w:gridSpan w:val="2"/>
            <w:vAlign w:val="center"/>
          </w:tcPr>
          <w:p w:rsidR="00B72400" w:rsidRPr="00B72400" w:rsidRDefault="00643D4A" w:rsidP="00B72400">
            <w:pPr>
              <w:pStyle w:val="Heading1"/>
              <w:spacing w:before="40" w:after="40"/>
              <w:jc w:val="center"/>
              <w:rPr>
                <w:rFonts w:asciiTheme="minorHAnsi" w:hAnsiTheme="minorHAnsi" w:cstheme="minorHAnsi"/>
                <w:b w:val="0"/>
                <w:sz w:val="22"/>
                <w:szCs w:val="22"/>
              </w:rPr>
            </w:pPr>
            <w:r>
              <w:rPr>
                <w:rFonts w:asciiTheme="minorHAnsi" w:hAnsiTheme="minorHAnsi" w:cstheme="minorHAnsi"/>
                <w:b w:val="0"/>
                <w:sz w:val="22"/>
                <w:szCs w:val="22"/>
              </w:rPr>
              <w:t>Module Code</w:t>
            </w:r>
          </w:p>
        </w:tc>
        <w:tc>
          <w:tcPr>
            <w:tcW w:w="4111" w:type="dxa"/>
            <w:gridSpan w:val="2"/>
            <w:vAlign w:val="center"/>
          </w:tcPr>
          <w:p w:rsidR="00B72400" w:rsidRPr="00B72400" w:rsidRDefault="00643D4A" w:rsidP="00B72400">
            <w:pPr>
              <w:pStyle w:val="Heading1"/>
              <w:spacing w:before="40" w:after="40"/>
              <w:jc w:val="center"/>
              <w:rPr>
                <w:rFonts w:asciiTheme="minorHAnsi" w:hAnsiTheme="minorHAnsi" w:cstheme="minorHAnsi"/>
                <w:b w:val="0"/>
                <w:sz w:val="22"/>
                <w:szCs w:val="22"/>
              </w:rPr>
            </w:pPr>
            <w:r>
              <w:rPr>
                <w:rFonts w:asciiTheme="minorHAnsi" w:hAnsiTheme="minorHAnsi" w:cstheme="minorHAnsi"/>
                <w:b w:val="0"/>
                <w:sz w:val="22"/>
                <w:szCs w:val="22"/>
              </w:rPr>
              <w:t>Module Title</w:t>
            </w:r>
          </w:p>
        </w:tc>
        <w:tc>
          <w:tcPr>
            <w:tcW w:w="1275" w:type="dxa"/>
            <w:gridSpan w:val="3"/>
            <w:vAlign w:val="center"/>
          </w:tcPr>
          <w:p w:rsidR="00B72400" w:rsidRPr="00B72400" w:rsidRDefault="00B72400" w:rsidP="00B72400">
            <w:pPr>
              <w:spacing w:before="40" w:after="40"/>
              <w:jc w:val="center"/>
              <w:rPr>
                <w:rFonts w:cstheme="minorHAnsi"/>
                <w:color w:val="0000FF"/>
              </w:rPr>
            </w:pPr>
            <w:r w:rsidRPr="00B72400">
              <w:rPr>
                <w:rFonts w:cstheme="minorHAnsi"/>
              </w:rPr>
              <w:t>Module Start Date</w:t>
            </w:r>
          </w:p>
        </w:tc>
        <w:tc>
          <w:tcPr>
            <w:tcW w:w="1134" w:type="dxa"/>
            <w:vAlign w:val="center"/>
          </w:tcPr>
          <w:p w:rsidR="00B72400" w:rsidRPr="00B72400" w:rsidRDefault="00B72400" w:rsidP="00B72400">
            <w:pPr>
              <w:pStyle w:val="Heading1"/>
              <w:spacing w:before="40" w:after="40"/>
              <w:jc w:val="center"/>
              <w:rPr>
                <w:rFonts w:asciiTheme="minorHAnsi" w:hAnsiTheme="minorHAnsi" w:cstheme="minorHAnsi"/>
                <w:b w:val="0"/>
                <w:sz w:val="22"/>
                <w:szCs w:val="22"/>
              </w:rPr>
            </w:pPr>
            <w:r w:rsidRPr="00B72400">
              <w:rPr>
                <w:rFonts w:asciiTheme="minorHAnsi" w:hAnsiTheme="minorHAnsi" w:cstheme="minorHAnsi"/>
                <w:b w:val="0"/>
                <w:sz w:val="22"/>
                <w:szCs w:val="22"/>
              </w:rPr>
              <w:t>Single /Double</w:t>
            </w:r>
          </w:p>
        </w:tc>
        <w:tc>
          <w:tcPr>
            <w:tcW w:w="993" w:type="dxa"/>
            <w:vAlign w:val="center"/>
          </w:tcPr>
          <w:p w:rsidR="00B72400" w:rsidRPr="00B72400" w:rsidRDefault="00B72400" w:rsidP="00B72400">
            <w:pPr>
              <w:pStyle w:val="Heading1"/>
              <w:spacing w:before="40" w:after="40"/>
              <w:jc w:val="center"/>
              <w:rPr>
                <w:rFonts w:asciiTheme="minorHAnsi" w:hAnsiTheme="minorHAnsi" w:cstheme="minorHAnsi"/>
                <w:b w:val="0"/>
                <w:sz w:val="22"/>
                <w:szCs w:val="22"/>
              </w:rPr>
            </w:pPr>
            <w:r w:rsidRPr="00B72400">
              <w:rPr>
                <w:rFonts w:asciiTheme="minorHAnsi" w:hAnsiTheme="minorHAnsi" w:cstheme="minorHAnsi"/>
                <w:b w:val="0"/>
                <w:sz w:val="22"/>
                <w:szCs w:val="22"/>
              </w:rPr>
              <w:t>Module Cost £</w:t>
            </w:r>
          </w:p>
        </w:tc>
      </w:tr>
      <w:tr w:rsidR="00B72400" w:rsidRPr="00B72400" w:rsidTr="00B72400">
        <w:trPr>
          <w:trHeight w:val="221"/>
        </w:trPr>
        <w:tc>
          <w:tcPr>
            <w:tcW w:w="568"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1</w:t>
            </w:r>
            <w:r w:rsidRPr="00B72400">
              <w:rPr>
                <w:rFonts w:asciiTheme="minorHAnsi" w:hAnsiTheme="minorHAnsi" w:cstheme="minorHAnsi"/>
                <w:b w:val="0"/>
                <w:sz w:val="22"/>
                <w:szCs w:val="22"/>
                <w:vertAlign w:val="superscript"/>
              </w:rPr>
              <w:t>st</w:t>
            </w:r>
          </w:p>
        </w:tc>
        <w:tc>
          <w:tcPr>
            <w:tcW w:w="992"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4111" w:type="dxa"/>
            <w:gridSpan w:val="2"/>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1275" w:type="dxa"/>
            <w:gridSpan w:val="3"/>
            <w:vAlign w:val="center"/>
          </w:tcPr>
          <w:p w:rsidR="00B72400" w:rsidRPr="00B72400" w:rsidRDefault="00B72400" w:rsidP="003A751D">
            <w:pPr>
              <w:spacing w:before="60" w:after="60"/>
              <w:rPr>
                <w:rFonts w:cstheme="minorHAnsi"/>
                <w:b/>
              </w:rPr>
            </w:pPr>
          </w:p>
        </w:tc>
        <w:tc>
          <w:tcPr>
            <w:tcW w:w="1134" w:type="dxa"/>
          </w:tcPr>
          <w:p w:rsidR="00B72400" w:rsidRPr="00B72400" w:rsidRDefault="00B72400" w:rsidP="003A751D">
            <w:pPr>
              <w:spacing w:before="60" w:after="60"/>
              <w:rPr>
                <w:rFonts w:cstheme="minorHAnsi"/>
                <w:b/>
              </w:rPr>
            </w:pPr>
            <w:r w:rsidRPr="00B72400">
              <w:rPr>
                <w:rFonts w:cstheme="minorHAnsi"/>
                <w:b/>
              </w:rPr>
              <w:t>S or D</w:t>
            </w:r>
          </w:p>
        </w:tc>
        <w:tc>
          <w:tcPr>
            <w:tcW w:w="993"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r w:rsidR="00B72400" w:rsidRPr="00B72400" w:rsidTr="00B72400">
        <w:trPr>
          <w:trHeight w:val="340"/>
        </w:trPr>
        <w:tc>
          <w:tcPr>
            <w:tcW w:w="568"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2</w:t>
            </w:r>
            <w:r w:rsidRPr="00B72400">
              <w:rPr>
                <w:rFonts w:asciiTheme="minorHAnsi" w:hAnsiTheme="minorHAnsi" w:cstheme="minorHAnsi"/>
                <w:b w:val="0"/>
                <w:sz w:val="22"/>
                <w:szCs w:val="22"/>
                <w:vertAlign w:val="superscript"/>
              </w:rPr>
              <w:t>nd</w:t>
            </w:r>
          </w:p>
        </w:tc>
        <w:tc>
          <w:tcPr>
            <w:tcW w:w="992"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4111" w:type="dxa"/>
            <w:gridSpan w:val="2"/>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1275" w:type="dxa"/>
            <w:gridSpan w:val="3"/>
            <w:vAlign w:val="center"/>
          </w:tcPr>
          <w:p w:rsidR="00B72400" w:rsidRPr="00B72400" w:rsidRDefault="00B72400" w:rsidP="003A751D">
            <w:pPr>
              <w:spacing w:before="60" w:after="60"/>
              <w:rPr>
                <w:rFonts w:cstheme="minorHAnsi"/>
                <w:b/>
              </w:rPr>
            </w:pPr>
          </w:p>
        </w:tc>
        <w:tc>
          <w:tcPr>
            <w:tcW w:w="1134" w:type="dxa"/>
          </w:tcPr>
          <w:p w:rsidR="00B72400" w:rsidRPr="00B72400" w:rsidRDefault="00B72400" w:rsidP="003A751D">
            <w:pPr>
              <w:spacing w:before="60" w:after="60"/>
              <w:rPr>
                <w:rFonts w:cstheme="minorHAnsi"/>
                <w:b/>
              </w:rPr>
            </w:pPr>
            <w:r w:rsidRPr="00B72400">
              <w:rPr>
                <w:rFonts w:cstheme="minorHAnsi"/>
                <w:b/>
              </w:rPr>
              <w:t>S or D</w:t>
            </w:r>
          </w:p>
        </w:tc>
        <w:tc>
          <w:tcPr>
            <w:tcW w:w="993"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r w:rsidR="00B72400" w:rsidRPr="00B72400" w:rsidTr="00B72400">
        <w:trPr>
          <w:trHeight w:val="340"/>
        </w:trPr>
        <w:tc>
          <w:tcPr>
            <w:tcW w:w="568"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3</w:t>
            </w:r>
            <w:r w:rsidRPr="00B72400">
              <w:rPr>
                <w:rFonts w:asciiTheme="minorHAnsi" w:hAnsiTheme="minorHAnsi" w:cstheme="minorHAnsi"/>
                <w:b w:val="0"/>
                <w:sz w:val="22"/>
                <w:szCs w:val="22"/>
                <w:vertAlign w:val="superscript"/>
              </w:rPr>
              <w:t>rd</w:t>
            </w:r>
          </w:p>
        </w:tc>
        <w:tc>
          <w:tcPr>
            <w:tcW w:w="992"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4111" w:type="dxa"/>
            <w:gridSpan w:val="2"/>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1275" w:type="dxa"/>
            <w:gridSpan w:val="3"/>
            <w:vAlign w:val="center"/>
          </w:tcPr>
          <w:p w:rsidR="00B72400" w:rsidRPr="00B72400" w:rsidRDefault="00B72400" w:rsidP="003A751D">
            <w:pPr>
              <w:spacing w:before="60" w:after="60"/>
              <w:rPr>
                <w:rFonts w:cstheme="minorHAnsi"/>
                <w:b/>
              </w:rPr>
            </w:pPr>
          </w:p>
        </w:tc>
        <w:tc>
          <w:tcPr>
            <w:tcW w:w="1134" w:type="dxa"/>
          </w:tcPr>
          <w:p w:rsidR="00B72400" w:rsidRPr="00B72400" w:rsidRDefault="00B72400" w:rsidP="003A751D">
            <w:pPr>
              <w:spacing w:before="60" w:after="60"/>
              <w:rPr>
                <w:rFonts w:cstheme="minorHAnsi"/>
                <w:b/>
              </w:rPr>
            </w:pPr>
            <w:r w:rsidRPr="00B72400">
              <w:rPr>
                <w:rFonts w:cstheme="minorHAnsi"/>
                <w:b/>
              </w:rPr>
              <w:t>S or D</w:t>
            </w:r>
          </w:p>
        </w:tc>
        <w:tc>
          <w:tcPr>
            <w:tcW w:w="993"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r w:rsidR="00B72400" w:rsidRPr="00B72400" w:rsidTr="00B72400">
        <w:trPr>
          <w:trHeight w:val="340"/>
        </w:trPr>
        <w:tc>
          <w:tcPr>
            <w:tcW w:w="568"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4</w:t>
            </w:r>
            <w:r w:rsidRPr="00B72400">
              <w:rPr>
                <w:rFonts w:asciiTheme="minorHAnsi" w:hAnsiTheme="minorHAnsi" w:cstheme="minorHAnsi"/>
                <w:b w:val="0"/>
                <w:sz w:val="22"/>
                <w:szCs w:val="22"/>
                <w:vertAlign w:val="superscript"/>
              </w:rPr>
              <w:t>th</w:t>
            </w:r>
          </w:p>
        </w:tc>
        <w:tc>
          <w:tcPr>
            <w:tcW w:w="992"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4111" w:type="dxa"/>
            <w:gridSpan w:val="2"/>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1275" w:type="dxa"/>
            <w:gridSpan w:val="3"/>
            <w:vAlign w:val="center"/>
          </w:tcPr>
          <w:p w:rsidR="00B72400" w:rsidRPr="00B72400" w:rsidRDefault="00B72400" w:rsidP="003A751D">
            <w:pPr>
              <w:spacing w:before="60" w:after="60"/>
              <w:rPr>
                <w:rFonts w:cstheme="minorHAnsi"/>
                <w:b/>
              </w:rPr>
            </w:pPr>
          </w:p>
        </w:tc>
        <w:tc>
          <w:tcPr>
            <w:tcW w:w="1134" w:type="dxa"/>
          </w:tcPr>
          <w:p w:rsidR="00B72400" w:rsidRPr="00B72400" w:rsidRDefault="00B72400" w:rsidP="003A751D">
            <w:pPr>
              <w:spacing w:before="60" w:after="60"/>
              <w:rPr>
                <w:rFonts w:cstheme="minorHAnsi"/>
                <w:b/>
              </w:rPr>
            </w:pPr>
            <w:r w:rsidRPr="00B72400">
              <w:rPr>
                <w:rFonts w:cstheme="minorHAnsi"/>
                <w:b/>
              </w:rPr>
              <w:t>S or D</w:t>
            </w:r>
          </w:p>
        </w:tc>
        <w:tc>
          <w:tcPr>
            <w:tcW w:w="993"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r w:rsidR="00B72400" w:rsidRPr="00B72400" w:rsidTr="00B72400">
        <w:trPr>
          <w:trHeight w:val="340"/>
        </w:trPr>
        <w:tc>
          <w:tcPr>
            <w:tcW w:w="568" w:type="dxa"/>
            <w:tcBorders>
              <w:bottom w:val="single" w:sz="4" w:space="0" w:color="auto"/>
            </w:tcBorders>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5</w:t>
            </w:r>
            <w:r w:rsidRPr="00B72400">
              <w:rPr>
                <w:rFonts w:asciiTheme="minorHAnsi" w:hAnsiTheme="minorHAnsi" w:cstheme="minorHAnsi"/>
                <w:b w:val="0"/>
                <w:sz w:val="22"/>
                <w:szCs w:val="22"/>
                <w:vertAlign w:val="superscript"/>
              </w:rPr>
              <w:t>th</w:t>
            </w:r>
          </w:p>
        </w:tc>
        <w:tc>
          <w:tcPr>
            <w:tcW w:w="992" w:type="dxa"/>
            <w:tcBorders>
              <w:bottom w:val="single" w:sz="4" w:space="0" w:color="auto"/>
            </w:tcBorders>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4111" w:type="dxa"/>
            <w:gridSpan w:val="2"/>
            <w:tcBorders>
              <w:bottom w:val="single" w:sz="4" w:space="0" w:color="auto"/>
            </w:tcBorders>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1275" w:type="dxa"/>
            <w:gridSpan w:val="3"/>
            <w:tcBorders>
              <w:bottom w:val="single" w:sz="4" w:space="0" w:color="auto"/>
            </w:tcBorders>
            <w:vAlign w:val="center"/>
          </w:tcPr>
          <w:p w:rsidR="00B72400" w:rsidRPr="00B72400" w:rsidRDefault="00B72400" w:rsidP="003A751D">
            <w:pPr>
              <w:spacing w:before="60" w:after="60"/>
              <w:rPr>
                <w:rFonts w:cstheme="minorHAnsi"/>
                <w:b/>
              </w:rPr>
            </w:pPr>
          </w:p>
        </w:tc>
        <w:tc>
          <w:tcPr>
            <w:tcW w:w="1134" w:type="dxa"/>
          </w:tcPr>
          <w:p w:rsidR="00B72400" w:rsidRPr="00B72400" w:rsidRDefault="00B72400" w:rsidP="003A751D">
            <w:pPr>
              <w:spacing w:before="60" w:after="60"/>
              <w:rPr>
                <w:rFonts w:cstheme="minorHAnsi"/>
                <w:b/>
              </w:rPr>
            </w:pPr>
            <w:r w:rsidRPr="00B72400">
              <w:rPr>
                <w:rFonts w:cstheme="minorHAnsi"/>
                <w:b/>
              </w:rPr>
              <w:t>S or D</w:t>
            </w:r>
          </w:p>
        </w:tc>
        <w:tc>
          <w:tcPr>
            <w:tcW w:w="993"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r w:rsidR="00643D4A" w:rsidRPr="00B72400" w:rsidTr="00265B33">
        <w:trPr>
          <w:trHeight w:val="335"/>
        </w:trPr>
        <w:tc>
          <w:tcPr>
            <w:tcW w:w="568" w:type="dxa"/>
            <w:tcBorders>
              <w:left w:val="nil"/>
              <w:bottom w:val="nil"/>
              <w:right w:val="nil"/>
            </w:tcBorders>
            <w:vAlign w:val="center"/>
          </w:tcPr>
          <w:p w:rsidR="00643D4A" w:rsidRPr="00B72400" w:rsidRDefault="00643D4A" w:rsidP="003A751D">
            <w:pPr>
              <w:pStyle w:val="Heading1"/>
              <w:spacing w:before="60" w:after="60"/>
              <w:rPr>
                <w:rFonts w:asciiTheme="minorHAnsi" w:hAnsiTheme="minorHAnsi" w:cstheme="minorHAnsi"/>
                <w:b w:val="0"/>
                <w:sz w:val="22"/>
                <w:szCs w:val="22"/>
              </w:rPr>
            </w:pPr>
          </w:p>
        </w:tc>
        <w:tc>
          <w:tcPr>
            <w:tcW w:w="992" w:type="dxa"/>
            <w:tcBorders>
              <w:left w:val="nil"/>
              <w:bottom w:val="nil"/>
              <w:right w:val="nil"/>
            </w:tcBorders>
            <w:vAlign w:val="center"/>
          </w:tcPr>
          <w:p w:rsidR="00643D4A" w:rsidRPr="00B72400" w:rsidRDefault="00643D4A" w:rsidP="003A751D">
            <w:pPr>
              <w:pStyle w:val="Heading1"/>
              <w:spacing w:before="60" w:after="60"/>
              <w:rPr>
                <w:rFonts w:asciiTheme="minorHAnsi" w:hAnsiTheme="minorHAnsi" w:cstheme="minorHAnsi"/>
                <w:b w:val="0"/>
                <w:sz w:val="22"/>
                <w:szCs w:val="22"/>
              </w:rPr>
            </w:pPr>
          </w:p>
        </w:tc>
        <w:tc>
          <w:tcPr>
            <w:tcW w:w="236" w:type="dxa"/>
            <w:tcBorders>
              <w:left w:val="nil"/>
              <w:bottom w:val="nil"/>
              <w:right w:val="nil"/>
            </w:tcBorders>
            <w:vAlign w:val="center"/>
          </w:tcPr>
          <w:p w:rsidR="00643D4A" w:rsidRPr="00B72400" w:rsidRDefault="00643D4A" w:rsidP="003A751D">
            <w:pPr>
              <w:pStyle w:val="Heading1"/>
              <w:spacing w:before="60" w:after="60"/>
              <w:rPr>
                <w:rFonts w:asciiTheme="minorHAnsi" w:hAnsiTheme="minorHAnsi" w:cstheme="minorHAnsi"/>
                <w:b w:val="0"/>
                <w:sz w:val="22"/>
                <w:szCs w:val="22"/>
              </w:rPr>
            </w:pPr>
          </w:p>
        </w:tc>
        <w:tc>
          <w:tcPr>
            <w:tcW w:w="4177" w:type="dxa"/>
            <w:gridSpan w:val="2"/>
            <w:tcBorders>
              <w:left w:val="nil"/>
              <w:bottom w:val="nil"/>
              <w:right w:val="nil"/>
            </w:tcBorders>
            <w:vAlign w:val="center"/>
          </w:tcPr>
          <w:p w:rsidR="00643D4A" w:rsidRPr="00B72400" w:rsidRDefault="00643D4A" w:rsidP="003A751D">
            <w:pPr>
              <w:pStyle w:val="Heading1"/>
              <w:spacing w:before="60" w:after="60"/>
              <w:rPr>
                <w:rFonts w:asciiTheme="minorHAnsi" w:hAnsiTheme="minorHAnsi" w:cstheme="minorHAnsi"/>
                <w:b w:val="0"/>
                <w:sz w:val="22"/>
                <w:szCs w:val="22"/>
              </w:rPr>
            </w:pPr>
          </w:p>
        </w:tc>
        <w:tc>
          <w:tcPr>
            <w:tcW w:w="359" w:type="dxa"/>
            <w:tcBorders>
              <w:left w:val="nil"/>
              <w:bottom w:val="nil"/>
              <w:right w:val="nil"/>
            </w:tcBorders>
            <w:vAlign w:val="center"/>
          </w:tcPr>
          <w:p w:rsidR="00643D4A" w:rsidRPr="00B72400" w:rsidRDefault="00643D4A" w:rsidP="003A751D">
            <w:pPr>
              <w:pStyle w:val="Heading1"/>
              <w:spacing w:before="60" w:after="60"/>
              <w:rPr>
                <w:rFonts w:asciiTheme="minorHAnsi" w:hAnsiTheme="minorHAnsi" w:cstheme="minorHAnsi"/>
                <w:b w:val="0"/>
                <w:sz w:val="22"/>
                <w:szCs w:val="22"/>
              </w:rPr>
            </w:pPr>
          </w:p>
        </w:tc>
        <w:tc>
          <w:tcPr>
            <w:tcW w:w="614" w:type="dxa"/>
            <w:tcBorders>
              <w:left w:val="nil"/>
              <w:bottom w:val="nil"/>
            </w:tcBorders>
            <w:vAlign w:val="center"/>
          </w:tcPr>
          <w:p w:rsidR="00643D4A" w:rsidRPr="00B72400" w:rsidRDefault="00643D4A" w:rsidP="00643D4A">
            <w:pPr>
              <w:spacing w:before="60" w:after="60"/>
              <w:rPr>
                <w:rFonts w:cstheme="minorHAnsi"/>
                <w:b/>
                <w:color w:val="0000FF"/>
              </w:rPr>
            </w:pPr>
          </w:p>
        </w:tc>
        <w:tc>
          <w:tcPr>
            <w:tcW w:w="1134" w:type="dxa"/>
            <w:tcBorders>
              <w:left w:val="single" w:sz="4" w:space="0" w:color="auto"/>
              <w:bottom w:val="single" w:sz="4" w:space="0" w:color="auto"/>
            </w:tcBorders>
          </w:tcPr>
          <w:p w:rsidR="00643D4A" w:rsidRPr="00B72400" w:rsidRDefault="00643D4A" w:rsidP="003A751D">
            <w:pPr>
              <w:spacing w:before="60" w:after="60"/>
              <w:rPr>
                <w:rFonts w:cstheme="minorHAnsi"/>
                <w:b/>
              </w:rPr>
            </w:pPr>
            <w:r>
              <w:rPr>
                <w:rFonts w:cstheme="minorHAnsi"/>
                <w:b/>
              </w:rPr>
              <w:t>Total Cost</w:t>
            </w:r>
          </w:p>
        </w:tc>
        <w:tc>
          <w:tcPr>
            <w:tcW w:w="993" w:type="dxa"/>
            <w:vAlign w:val="center"/>
          </w:tcPr>
          <w:p w:rsidR="00643D4A" w:rsidRPr="00B72400" w:rsidRDefault="00643D4A"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bl>
    <w:p w:rsidR="000E5724" w:rsidRDefault="000E5724" w:rsidP="000E5724">
      <w:r>
        <w:t>Please arrange for an invoice to be issued per our instructions below:</w:t>
      </w:r>
    </w:p>
    <w:tbl>
      <w:tblPr>
        <w:tblStyle w:val="TableGrid"/>
        <w:tblW w:w="0" w:type="auto"/>
        <w:tblLook w:val="04A0" w:firstRow="1" w:lastRow="0" w:firstColumn="1" w:lastColumn="0" w:noHBand="0" w:noVBand="1"/>
      </w:tblPr>
      <w:tblGrid>
        <w:gridCol w:w="2736"/>
        <w:gridCol w:w="3151"/>
        <w:gridCol w:w="3152"/>
      </w:tblGrid>
      <w:tr w:rsidR="000E5724" w:rsidTr="00372BF3">
        <w:trPr>
          <w:trHeight w:val="342"/>
        </w:trPr>
        <w:tc>
          <w:tcPr>
            <w:tcW w:w="2736" w:type="dxa"/>
          </w:tcPr>
          <w:p w:rsidR="000E5724" w:rsidRDefault="000E5724" w:rsidP="00643D4A">
            <w:r>
              <w:t xml:space="preserve">Name of </w:t>
            </w:r>
            <w:r w:rsidR="00643D4A">
              <w:t>Trust/Authority to be invoiced</w:t>
            </w:r>
          </w:p>
        </w:tc>
        <w:tc>
          <w:tcPr>
            <w:tcW w:w="6303" w:type="dxa"/>
            <w:gridSpan w:val="2"/>
          </w:tcPr>
          <w:p w:rsidR="000E5724" w:rsidRPr="00B72400" w:rsidRDefault="000E5724" w:rsidP="00A73E8B"/>
        </w:tc>
      </w:tr>
      <w:tr w:rsidR="000E5724" w:rsidTr="00372BF3">
        <w:tc>
          <w:tcPr>
            <w:tcW w:w="2736" w:type="dxa"/>
          </w:tcPr>
          <w:p w:rsidR="000E5724" w:rsidRPr="00E75E93" w:rsidRDefault="00643D4A" w:rsidP="00F470E6">
            <w:pPr>
              <w:rPr>
                <w:color w:val="000000" w:themeColor="text1"/>
              </w:rPr>
            </w:pPr>
            <w:r w:rsidRPr="00E75E93">
              <w:rPr>
                <w:color w:val="000000" w:themeColor="text1"/>
              </w:rPr>
              <w:t>Invoice Address</w:t>
            </w:r>
          </w:p>
          <w:p w:rsidR="003E4FF9" w:rsidRPr="00E75E93" w:rsidRDefault="003E4FF9" w:rsidP="00F470E6">
            <w:pPr>
              <w:rPr>
                <w:color w:val="000000" w:themeColor="text1"/>
              </w:rPr>
            </w:pPr>
          </w:p>
          <w:p w:rsidR="003E4FF9" w:rsidRPr="00E75E93" w:rsidRDefault="003E4FF9" w:rsidP="00F470E6">
            <w:pPr>
              <w:rPr>
                <w:color w:val="000000" w:themeColor="text1"/>
              </w:rPr>
            </w:pPr>
          </w:p>
          <w:p w:rsidR="003E4FF9" w:rsidRPr="00E75E93" w:rsidRDefault="003E4FF9" w:rsidP="00F470E6">
            <w:pPr>
              <w:rPr>
                <w:color w:val="000000" w:themeColor="text1"/>
              </w:rPr>
            </w:pPr>
          </w:p>
        </w:tc>
        <w:tc>
          <w:tcPr>
            <w:tcW w:w="6303" w:type="dxa"/>
            <w:gridSpan w:val="2"/>
          </w:tcPr>
          <w:p w:rsidR="000E5724" w:rsidRPr="00E75E93" w:rsidRDefault="000E5724" w:rsidP="00471183">
            <w:pPr>
              <w:rPr>
                <w:color w:val="000000" w:themeColor="text1"/>
              </w:rPr>
            </w:pPr>
          </w:p>
          <w:p w:rsidR="00A73E8B" w:rsidRPr="00E75E93" w:rsidRDefault="00A73E8B" w:rsidP="00471183">
            <w:pPr>
              <w:rPr>
                <w:color w:val="000000" w:themeColor="text1"/>
              </w:rPr>
            </w:pPr>
          </w:p>
          <w:p w:rsidR="00A73E8B" w:rsidRPr="00E75E93" w:rsidRDefault="00A73E8B" w:rsidP="00471183">
            <w:pPr>
              <w:rPr>
                <w:color w:val="000000" w:themeColor="text1"/>
              </w:rPr>
            </w:pPr>
          </w:p>
          <w:p w:rsidR="00A73E8B" w:rsidRPr="00E75E93" w:rsidRDefault="00A73E8B" w:rsidP="00471183">
            <w:pPr>
              <w:rPr>
                <w:color w:val="000000" w:themeColor="text1"/>
              </w:rPr>
            </w:pPr>
          </w:p>
        </w:tc>
      </w:tr>
      <w:tr w:rsidR="003E4FF9" w:rsidTr="00B50E39">
        <w:trPr>
          <w:trHeight w:val="323"/>
        </w:trPr>
        <w:tc>
          <w:tcPr>
            <w:tcW w:w="2736" w:type="dxa"/>
          </w:tcPr>
          <w:p w:rsidR="003E4FF9" w:rsidRDefault="003E4FF9" w:rsidP="00B50E39">
            <w:r>
              <w:t>N Account Number if known</w:t>
            </w:r>
          </w:p>
        </w:tc>
        <w:tc>
          <w:tcPr>
            <w:tcW w:w="6303" w:type="dxa"/>
            <w:gridSpan w:val="2"/>
          </w:tcPr>
          <w:p w:rsidR="003E4FF9" w:rsidRDefault="003E4FF9" w:rsidP="00B50E39"/>
        </w:tc>
      </w:tr>
      <w:tr w:rsidR="000E5724" w:rsidTr="00372BF3">
        <w:trPr>
          <w:trHeight w:val="323"/>
        </w:trPr>
        <w:tc>
          <w:tcPr>
            <w:tcW w:w="2736" w:type="dxa"/>
          </w:tcPr>
          <w:p w:rsidR="000E5724" w:rsidRDefault="00C54025" w:rsidP="00AC6A5D">
            <w:r>
              <w:t>Marked for the attention of</w:t>
            </w:r>
          </w:p>
        </w:tc>
        <w:tc>
          <w:tcPr>
            <w:tcW w:w="6303" w:type="dxa"/>
            <w:gridSpan w:val="2"/>
          </w:tcPr>
          <w:p w:rsidR="000E5724" w:rsidRDefault="000E5724" w:rsidP="00AC6A5D"/>
        </w:tc>
      </w:tr>
      <w:tr w:rsidR="000E5724" w:rsidTr="00372BF3">
        <w:tc>
          <w:tcPr>
            <w:tcW w:w="2736" w:type="dxa"/>
          </w:tcPr>
          <w:p w:rsidR="000E5724" w:rsidRDefault="00C54025" w:rsidP="00AC6A5D">
            <w:r>
              <w:t xml:space="preserve">Purchase Order or ref No </w:t>
            </w:r>
            <w:r w:rsidR="00F470E6">
              <w:t>to be quoted on invoice</w:t>
            </w:r>
          </w:p>
        </w:tc>
        <w:tc>
          <w:tcPr>
            <w:tcW w:w="6303" w:type="dxa"/>
            <w:gridSpan w:val="2"/>
          </w:tcPr>
          <w:p w:rsidR="000E5724" w:rsidRDefault="000E5724" w:rsidP="00AC6A5D">
            <w:r>
              <w:br/>
            </w:r>
          </w:p>
        </w:tc>
      </w:tr>
      <w:tr w:rsidR="000E5724" w:rsidTr="00372BF3">
        <w:tc>
          <w:tcPr>
            <w:tcW w:w="2736" w:type="dxa"/>
          </w:tcPr>
          <w:p w:rsidR="000E5724" w:rsidRDefault="00C54025" w:rsidP="00AC6A5D">
            <w:r>
              <w:t>Sponsorship Authorised By</w:t>
            </w:r>
            <w:r w:rsidR="00905145">
              <w:br/>
              <w:t>(Print and Signature)</w:t>
            </w:r>
          </w:p>
        </w:tc>
        <w:tc>
          <w:tcPr>
            <w:tcW w:w="6303" w:type="dxa"/>
            <w:gridSpan w:val="2"/>
          </w:tcPr>
          <w:p w:rsidR="000E5724" w:rsidRDefault="000E5724" w:rsidP="00AC6A5D">
            <w:r>
              <w:br/>
            </w:r>
          </w:p>
        </w:tc>
      </w:tr>
      <w:tr w:rsidR="00C54025" w:rsidTr="00372BF3">
        <w:tc>
          <w:tcPr>
            <w:tcW w:w="2736" w:type="dxa"/>
          </w:tcPr>
          <w:p w:rsidR="00C54025" w:rsidRDefault="00C54025" w:rsidP="00AC6A5D">
            <w:r>
              <w:lastRenderedPageBreak/>
              <w:t>Position in Co.</w:t>
            </w:r>
          </w:p>
        </w:tc>
        <w:tc>
          <w:tcPr>
            <w:tcW w:w="6303" w:type="dxa"/>
            <w:gridSpan w:val="2"/>
          </w:tcPr>
          <w:p w:rsidR="00C54025" w:rsidRDefault="00C54025" w:rsidP="00AC6A5D"/>
        </w:tc>
      </w:tr>
      <w:tr w:rsidR="00B72400" w:rsidTr="00372BF3">
        <w:tc>
          <w:tcPr>
            <w:tcW w:w="2736" w:type="dxa"/>
          </w:tcPr>
          <w:p w:rsidR="00B72400" w:rsidRDefault="00B72400" w:rsidP="00AC6A5D">
            <w:r>
              <w:t xml:space="preserve">Tel No. </w:t>
            </w:r>
          </w:p>
        </w:tc>
        <w:tc>
          <w:tcPr>
            <w:tcW w:w="3151" w:type="dxa"/>
          </w:tcPr>
          <w:p w:rsidR="00B72400" w:rsidRDefault="00B72400" w:rsidP="00AC6A5D"/>
        </w:tc>
        <w:tc>
          <w:tcPr>
            <w:tcW w:w="3152" w:type="dxa"/>
          </w:tcPr>
          <w:p w:rsidR="00B72400" w:rsidRDefault="00B72400" w:rsidP="00AC6A5D">
            <w:r>
              <w:t>Fax No.</w:t>
            </w:r>
          </w:p>
        </w:tc>
      </w:tr>
      <w:tr w:rsidR="00F470E6" w:rsidTr="00372BF3">
        <w:tc>
          <w:tcPr>
            <w:tcW w:w="2736" w:type="dxa"/>
          </w:tcPr>
          <w:p w:rsidR="00F470E6" w:rsidRDefault="00F470E6" w:rsidP="00F470E6">
            <w:r>
              <w:t>Email Address</w:t>
            </w:r>
          </w:p>
        </w:tc>
        <w:tc>
          <w:tcPr>
            <w:tcW w:w="6303" w:type="dxa"/>
            <w:gridSpan w:val="2"/>
          </w:tcPr>
          <w:p w:rsidR="00F470E6" w:rsidRDefault="00F470E6" w:rsidP="00AC6A5D"/>
        </w:tc>
      </w:tr>
      <w:tr w:rsidR="007F742A" w:rsidTr="00372BF3">
        <w:tc>
          <w:tcPr>
            <w:tcW w:w="2736" w:type="dxa"/>
          </w:tcPr>
          <w:p w:rsidR="007F742A" w:rsidRDefault="007F742A" w:rsidP="00F470E6">
            <w:r>
              <w:t>Date</w:t>
            </w:r>
          </w:p>
        </w:tc>
        <w:tc>
          <w:tcPr>
            <w:tcW w:w="6303" w:type="dxa"/>
            <w:gridSpan w:val="2"/>
          </w:tcPr>
          <w:p w:rsidR="007F742A" w:rsidRDefault="007F742A" w:rsidP="00AC6A5D"/>
        </w:tc>
      </w:tr>
    </w:tbl>
    <w:p w:rsidR="00B84B14" w:rsidRPr="00B84B14" w:rsidRDefault="00B84B14" w:rsidP="00B84B14">
      <w:pPr>
        <w:rPr>
          <w:sz w:val="12"/>
        </w:rPr>
      </w:pPr>
    </w:p>
    <w:p w:rsidR="009A2E6A" w:rsidRPr="009A2E6A" w:rsidRDefault="009A2E6A" w:rsidP="009A2E6A">
      <w:r w:rsidRPr="009A2E6A">
        <w:rPr>
          <w:b/>
          <w:bCs/>
        </w:rPr>
        <w:t>Please note:</w:t>
      </w:r>
      <w:r w:rsidRPr="009A2E6A">
        <w:t xml:space="preserve"> This form </w:t>
      </w:r>
      <w:r w:rsidRPr="009A2E6A">
        <w:rPr>
          <w:b/>
          <w:bCs/>
          <w:u w:val="single"/>
        </w:rPr>
        <w:t>MUST</w:t>
      </w:r>
      <w:r w:rsidRPr="009A2E6A">
        <w:t xml:space="preserve"> be fully completed, authorised and submitted on Sponsor headed paper to be uploaded or returned with the application form. The student will be liable for the course fees if this form is not submitted prior to student’s enrolment</w:t>
      </w:r>
      <w:r>
        <w:t>.</w:t>
      </w:r>
    </w:p>
    <w:p w:rsidR="008C0E99" w:rsidRPr="00B84B14" w:rsidRDefault="008C0E99" w:rsidP="009A2E6A">
      <w:pPr>
        <w:jc w:val="center"/>
      </w:pPr>
      <w:r w:rsidRPr="00464D07">
        <w:rPr>
          <w:b/>
          <w:sz w:val="28"/>
          <w:u w:val="single"/>
        </w:rPr>
        <w:t>Please read the guidance notes on the following page</w:t>
      </w:r>
    </w:p>
    <w:p w:rsidR="008C0E99" w:rsidRDefault="008C0E99" w:rsidP="006114C2">
      <w:pPr>
        <w:rPr>
          <w:b/>
          <w:u w:val="single"/>
        </w:rPr>
      </w:pPr>
    </w:p>
    <w:p w:rsidR="008C0E99" w:rsidRPr="00464D07" w:rsidRDefault="00B84B14" w:rsidP="006114C2">
      <w:pPr>
        <w:rPr>
          <w:b/>
          <w:sz w:val="28"/>
          <w:u w:val="single"/>
        </w:rPr>
      </w:pPr>
      <w:r>
        <w:rPr>
          <w:b/>
          <w:sz w:val="28"/>
          <w:u w:val="single"/>
        </w:rPr>
        <w:t>G</w:t>
      </w:r>
      <w:r w:rsidR="008C0E99" w:rsidRPr="00464D07">
        <w:rPr>
          <w:b/>
          <w:sz w:val="28"/>
          <w:u w:val="single"/>
        </w:rPr>
        <w:t>uidance notes</w:t>
      </w:r>
    </w:p>
    <w:p w:rsidR="00F2702E" w:rsidRDefault="008C0E99" w:rsidP="00F2702E">
      <w:pPr>
        <w:spacing w:after="0" w:line="240" w:lineRule="auto"/>
        <w:rPr>
          <w:rFonts w:cstheme="minorHAnsi"/>
          <w:b/>
          <w:bCs/>
          <w:color w:val="000000" w:themeColor="text1"/>
          <w:sz w:val="24"/>
        </w:rPr>
      </w:pPr>
      <w:r>
        <w:t xml:space="preserve">This sponsorship agreement can be returned to Birmingham City University </w:t>
      </w:r>
      <w:r w:rsidR="001B073E">
        <w:t xml:space="preserve">via the </w:t>
      </w:r>
      <w:r>
        <w:t xml:space="preserve">following </w:t>
      </w:r>
      <w:r w:rsidR="001B073E">
        <w:t>methods:</w:t>
      </w:r>
      <w:r w:rsidR="00F2702E" w:rsidRPr="00F2702E">
        <w:rPr>
          <w:rFonts w:cstheme="minorHAnsi"/>
          <w:b/>
          <w:bCs/>
          <w:color w:val="000000" w:themeColor="text1"/>
          <w:sz w:val="24"/>
        </w:rPr>
        <w:t xml:space="preserve"> </w:t>
      </w:r>
    </w:p>
    <w:p w:rsidR="00F2702E" w:rsidRDefault="00F2702E" w:rsidP="00F2702E">
      <w:pPr>
        <w:spacing w:after="0" w:line="240" w:lineRule="auto"/>
        <w:rPr>
          <w:rFonts w:cstheme="minorHAnsi"/>
          <w:b/>
          <w:bCs/>
          <w:color w:val="000000" w:themeColor="text1"/>
          <w:sz w:val="24"/>
        </w:rPr>
      </w:pPr>
    </w:p>
    <w:p w:rsidR="00F2702E" w:rsidRDefault="001B073E" w:rsidP="00F2702E">
      <w:pPr>
        <w:spacing w:after="0" w:line="240" w:lineRule="auto"/>
        <w:rPr>
          <w:rFonts w:cstheme="minorHAnsi"/>
          <w:b/>
          <w:bCs/>
          <w:color w:val="000000" w:themeColor="text1"/>
          <w:sz w:val="24"/>
        </w:rPr>
      </w:pPr>
      <w:r>
        <w:rPr>
          <w:rFonts w:cstheme="minorHAnsi"/>
          <w:b/>
          <w:bCs/>
          <w:color w:val="000000" w:themeColor="text1"/>
          <w:sz w:val="24"/>
        </w:rPr>
        <w:t xml:space="preserve">Document </w:t>
      </w:r>
      <w:r w:rsidR="00F2702E" w:rsidRPr="00464D07">
        <w:rPr>
          <w:rFonts w:cstheme="minorHAnsi"/>
          <w:b/>
          <w:bCs/>
          <w:color w:val="000000" w:themeColor="text1"/>
          <w:sz w:val="24"/>
        </w:rPr>
        <w:t>Upload:</w:t>
      </w:r>
    </w:p>
    <w:p w:rsidR="001B073E" w:rsidRDefault="001B073E" w:rsidP="00F2702E">
      <w:pPr>
        <w:spacing w:after="0" w:line="240" w:lineRule="auto"/>
        <w:ind w:left="720"/>
        <w:rPr>
          <w:rFonts w:cstheme="minorHAnsi"/>
          <w:bCs/>
          <w:color w:val="000000" w:themeColor="text1"/>
        </w:rPr>
      </w:pPr>
    </w:p>
    <w:p w:rsidR="00F2702E" w:rsidRPr="00ED5CD6" w:rsidRDefault="00F2702E" w:rsidP="00F2702E">
      <w:pPr>
        <w:spacing w:after="0" w:line="240" w:lineRule="auto"/>
        <w:ind w:left="720"/>
        <w:rPr>
          <w:rFonts w:cstheme="minorHAnsi"/>
          <w:bCs/>
          <w:color w:val="000000" w:themeColor="text1"/>
        </w:rPr>
      </w:pPr>
      <w:r w:rsidRPr="00ED5CD6">
        <w:rPr>
          <w:rFonts w:cstheme="minorHAnsi"/>
          <w:bCs/>
          <w:color w:val="000000" w:themeColor="text1"/>
        </w:rPr>
        <w:t xml:space="preserve">Please save </w:t>
      </w:r>
      <w:r w:rsidR="001B073E">
        <w:rPr>
          <w:rFonts w:cstheme="minorHAnsi"/>
          <w:bCs/>
          <w:color w:val="000000" w:themeColor="text1"/>
        </w:rPr>
        <w:t xml:space="preserve">your </w:t>
      </w:r>
      <w:r w:rsidRPr="00ED5CD6">
        <w:rPr>
          <w:rFonts w:cstheme="minorHAnsi"/>
          <w:bCs/>
          <w:color w:val="000000" w:themeColor="text1"/>
        </w:rPr>
        <w:t xml:space="preserve">completed form and upload through the </w:t>
      </w:r>
      <w:r w:rsidR="001B073E">
        <w:rPr>
          <w:rFonts w:cstheme="minorHAnsi"/>
          <w:bCs/>
          <w:color w:val="000000" w:themeColor="text1"/>
        </w:rPr>
        <w:t xml:space="preserve">Fees and Sponsorship </w:t>
      </w:r>
      <w:r w:rsidRPr="00ED5CD6">
        <w:rPr>
          <w:rFonts w:cstheme="minorHAnsi"/>
          <w:bCs/>
          <w:color w:val="000000" w:themeColor="text1"/>
        </w:rPr>
        <w:t>section of your online application.</w:t>
      </w:r>
    </w:p>
    <w:p w:rsidR="001B073E" w:rsidRDefault="001B073E" w:rsidP="00464D07">
      <w:pPr>
        <w:spacing w:after="0" w:line="240" w:lineRule="auto"/>
        <w:rPr>
          <w:rFonts w:cstheme="minorHAnsi"/>
          <w:b/>
          <w:bCs/>
          <w:color w:val="000000" w:themeColor="text1"/>
          <w:sz w:val="24"/>
        </w:rPr>
      </w:pPr>
    </w:p>
    <w:p w:rsidR="008C0E99" w:rsidRDefault="008C0E99" w:rsidP="00464D07">
      <w:pPr>
        <w:spacing w:after="0" w:line="240" w:lineRule="auto"/>
        <w:rPr>
          <w:rFonts w:cstheme="minorHAnsi"/>
          <w:b/>
          <w:bCs/>
          <w:color w:val="000000" w:themeColor="text1"/>
          <w:sz w:val="24"/>
        </w:rPr>
      </w:pPr>
      <w:r w:rsidRPr="00464D07">
        <w:rPr>
          <w:rFonts w:cstheme="minorHAnsi"/>
          <w:b/>
          <w:bCs/>
          <w:color w:val="000000" w:themeColor="text1"/>
          <w:sz w:val="24"/>
        </w:rPr>
        <w:t>Email:</w:t>
      </w:r>
    </w:p>
    <w:p w:rsidR="001B073E" w:rsidRDefault="001B073E" w:rsidP="00464D07">
      <w:pPr>
        <w:spacing w:after="0" w:line="240" w:lineRule="auto"/>
        <w:rPr>
          <w:rFonts w:cstheme="minorHAnsi"/>
          <w:b/>
          <w:bCs/>
          <w:color w:val="000000" w:themeColor="text1"/>
          <w:sz w:val="24"/>
        </w:rPr>
      </w:pPr>
    </w:p>
    <w:p w:rsidR="00464D07" w:rsidRPr="00464D07" w:rsidRDefault="001B073E" w:rsidP="00464D07">
      <w:pPr>
        <w:ind w:left="720"/>
        <w:rPr>
          <w:rFonts w:cs="Arial"/>
          <w:sz w:val="20"/>
          <w:lang w:val="en-US"/>
        </w:rPr>
      </w:pPr>
      <w:r>
        <w:t xml:space="preserve">Send to </w:t>
      </w:r>
      <w:hyperlink r:id="rId8" w:history="1">
        <w:r w:rsidR="00464D07">
          <w:rPr>
            <w:rStyle w:val="Hyperlink"/>
            <w:rFonts w:cs="Arial"/>
            <w:lang w:val="en-US"/>
          </w:rPr>
          <w:t>AlliedHealth.admissions@bcu.ac.uk</w:t>
        </w:r>
      </w:hyperlink>
      <w:r w:rsidR="00464D07">
        <w:rPr>
          <w:rFonts w:cs="Arial"/>
          <w:lang w:val="en-US"/>
        </w:rPr>
        <w:t xml:space="preserve"> </w:t>
      </w:r>
      <w:r>
        <w:rPr>
          <w:rFonts w:cs="Arial"/>
          <w:lang w:val="en-US"/>
        </w:rPr>
        <w:t xml:space="preserve">for </w:t>
      </w:r>
      <w:r w:rsidR="00464D07" w:rsidRPr="001B073E">
        <w:rPr>
          <w:rFonts w:cs="Arial"/>
          <w:lang w:val="en-US"/>
        </w:rPr>
        <w:t xml:space="preserve">courses relating to APEL, Community Health Nursing Specialist Practitioner, Dimensions in Healthcare, Flexible Work Based Learning, Re/Habilitation, </w:t>
      </w:r>
      <w:r w:rsidR="00332CE7" w:rsidRPr="001B073E">
        <w:rPr>
          <w:rFonts w:cs="Arial"/>
          <w:lang w:val="en-US"/>
        </w:rPr>
        <w:t xml:space="preserve">Post Registration </w:t>
      </w:r>
      <w:r w:rsidR="00464D07" w:rsidRPr="001B073E">
        <w:rPr>
          <w:rFonts w:cs="Arial"/>
          <w:lang w:val="en-US"/>
        </w:rPr>
        <w:t xml:space="preserve">Medical Ultrasound, Mentorship and Practice(SLAiP), Pain Management, </w:t>
      </w:r>
      <w:r w:rsidR="00332CE7" w:rsidRPr="001B073E">
        <w:rPr>
          <w:rFonts w:cs="Arial"/>
          <w:lang w:val="en-US"/>
        </w:rPr>
        <w:t>DipHE</w:t>
      </w:r>
      <w:r w:rsidR="00464D07" w:rsidRPr="001B073E">
        <w:rPr>
          <w:rFonts w:cs="Arial"/>
          <w:lang w:val="en-US"/>
        </w:rPr>
        <w:t xml:space="preserve">Paramedic Science, Practice Teacher Preparation, Health &amp; Social Care, Public Health, </w:t>
      </w:r>
      <w:r w:rsidR="00332CE7" w:rsidRPr="001B073E">
        <w:rPr>
          <w:rFonts w:cs="Arial"/>
          <w:lang w:val="en-US"/>
        </w:rPr>
        <w:t xml:space="preserve">Post Registration </w:t>
      </w:r>
      <w:r w:rsidR="00464D07" w:rsidRPr="001B073E">
        <w:rPr>
          <w:rFonts w:cs="Arial"/>
          <w:lang w:val="en-US"/>
        </w:rPr>
        <w:t>Radiography, Specialist Public Health Nursing</w:t>
      </w:r>
      <w:r>
        <w:rPr>
          <w:rFonts w:cs="Arial"/>
          <w:lang w:val="en-US"/>
        </w:rPr>
        <w:t>.</w:t>
      </w:r>
    </w:p>
    <w:p w:rsidR="00464D07" w:rsidRPr="001B073E" w:rsidRDefault="001B073E" w:rsidP="00464D07">
      <w:pPr>
        <w:ind w:left="720"/>
        <w:rPr>
          <w:rFonts w:cs="Arial"/>
          <w:lang w:val="en-US"/>
        </w:rPr>
      </w:pPr>
      <w:r>
        <w:t xml:space="preserve">Send to </w:t>
      </w:r>
      <w:hyperlink r:id="rId9" w:history="1">
        <w:r w:rsidR="00464D07">
          <w:rPr>
            <w:rStyle w:val="Hyperlink"/>
            <w:rFonts w:cs="Arial"/>
            <w:lang w:val="en-US"/>
          </w:rPr>
          <w:t>NMSW.admissions@bcu.ac.uk</w:t>
        </w:r>
      </w:hyperlink>
      <w:r w:rsidR="00464D07">
        <w:rPr>
          <w:rFonts w:cs="Arial"/>
          <w:lang w:val="en-US"/>
        </w:rPr>
        <w:t xml:space="preserve"> </w:t>
      </w:r>
      <w:r w:rsidR="00464D07" w:rsidRPr="001B073E">
        <w:rPr>
          <w:rFonts w:cs="Arial"/>
          <w:lang w:val="en-US"/>
        </w:rPr>
        <w:t>for courses relating to Advanced Healthcare, Advanced Practice, Midwifery (Shortened, Examination of the Newborn, Preparation of Supervisors of Midwives), Mental Health Studies, Non-Medical Prescribing, Return to Practice, Social Work</w:t>
      </w:r>
      <w:r w:rsidR="00332CE7" w:rsidRPr="001B073E">
        <w:rPr>
          <w:rFonts w:cs="Arial"/>
          <w:lang w:val="en-US"/>
        </w:rPr>
        <w:t xml:space="preserve"> Short Courses</w:t>
      </w:r>
      <w:r w:rsidR="00C3530D" w:rsidRPr="001B073E">
        <w:rPr>
          <w:rFonts w:cs="Arial"/>
          <w:lang w:val="en-US"/>
        </w:rPr>
        <w:t xml:space="preserve"> and modules</w:t>
      </w:r>
      <w:r>
        <w:rPr>
          <w:rFonts w:cs="Arial"/>
          <w:lang w:val="en-US"/>
        </w:rPr>
        <w:t>.</w:t>
      </w:r>
      <w:r w:rsidR="00464D07" w:rsidRPr="001B073E">
        <w:rPr>
          <w:rFonts w:cs="Arial"/>
          <w:lang w:val="en-US"/>
        </w:rPr>
        <w:t xml:space="preserve"> </w:t>
      </w:r>
    </w:p>
    <w:p w:rsidR="00464D07" w:rsidRPr="001B073E" w:rsidRDefault="001B073E" w:rsidP="00464D07">
      <w:pPr>
        <w:ind w:left="720"/>
        <w:rPr>
          <w:rFonts w:cs="Arial"/>
          <w:lang w:val="en-US"/>
        </w:rPr>
      </w:pPr>
      <w:r>
        <w:t xml:space="preserve">Send to </w:t>
      </w:r>
      <w:hyperlink r:id="rId10" w:history="1">
        <w:r w:rsidR="00464D07" w:rsidRPr="001B073E">
          <w:rPr>
            <w:rStyle w:val="Hyperlink"/>
            <w:rFonts w:cs="Arial"/>
            <w:lang w:val="en-US"/>
          </w:rPr>
          <w:t>DefenceHealth.admissions@bcu.ac.uk</w:t>
        </w:r>
      </w:hyperlink>
      <w:r w:rsidR="00464D07" w:rsidRPr="001B073E">
        <w:rPr>
          <w:rFonts w:cs="Arial"/>
          <w:lang w:val="en-US"/>
        </w:rPr>
        <w:t xml:space="preserve"> for courses relating to Defence Healthcare</w:t>
      </w:r>
      <w:r>
        <w:rPr>
          <w:rFonts w:cs="Arial"/>
          <w:lang w:val="en-US"/>
        </w:rPr>
        <w:t>.</w:t>
      </w:r>
    </w:p>
    <w:p w:rsidR="00F2702E" w:rsidRDefault="00F2702E" w:rsidP="00F2702E">
      <w:pPr>
        <w:spacing w:after="0" w:line="240" w:lineRule="auto"/>
        <w:rPr>
          <w:rFonts w:cstheme="minorHAnsi"/>
          <w:b/>
          <w:bCs/>
          <w:color w:val="000000" w:themeColor="text1"/>
          <w:sz w:val="24"/>
        </w:rPr>
      </w:pPr>
      <w:r w:rsidRPr="00464D07">
        <w:rPr>
          <w:b/>
          <w:sz w:val="24"/>
        </w:rPr>
        <w:t>Post</w:t>
      </w:r>
      <w:r w:rsidR="001B073E">
        <w:rPr>
          <w:b/>
          <w:sz w:val="24"/>
        </w:rPr>
        <w:t>al Address</w:t>
      </w:r>
      <w:r w:rsidRPr="00464D07">
        <w:rPr>
          <w:b/>
          <w:sz w:val="24"/>
        </w:rPr>
        <w:t>:</w:t>
      </w:r>
      <w:r w:rsidRPr="00464D07">
        <w:rPr>
          <w:rFonts w:cstheme="minorHAnsi"/>
          <w:b/>
          <w:bCs/>
          <w:color w:val="000000" w:themeColor="text1"/>
          <w:sz w:val="24"/>
        </w:rPr>
        <w:t xml:space="preserve"> </w:t>
      </w:r>
    </w:p>
    <w:p w:rsidR="001B073E" w:rsidRDefault="001B073E" w:rsidP="00F2702E">
      <w:pPr>
        <w:spacing w:after="0" w:line="240" w:lineRule="auto"/>
        <w:rPr>
          <w:rFonts w:cstheme="minorHAnsi"/>
          <w:b/>
          <w:bCs/>
          <w:color w:val="000000" w:themeColor="text1"/>
          <w:sz w:val="24"/>
        </w:rPr>
      </w:pPr>
      <w:r>
        <w:rPr>
          <w:rFonts w:cstheme="minorHAnsi"/>
          <w:b/>
          <w:bCs/>
          <w:color w:val="000000" w:themeColor="text1"/>
          <w:sz w:val="24"/>
        </w:rPr>
        <w:tab/>
      </w:r>
    </w:p>
    <w:p w:rsidR="001B073E" w:rsidRPr="001B073E" w:rsidRDefault="001B073E" w:rsidP="001B073E">
      <w:pPr>
        <w:spacing w:after="0" w:line="240" w:lineRule="auto"/>
        <w:ind w:firstLine="720"/>
        <w:rPr>
          <w:rFonts w:cstheme="minorHAnsi"/>
          <w:bCs/>
          <w:color w:val="000000" w:themeColor="text1"/>
        </w:rPr>
      </w:pPr>
      <w:r w:rsidRPr="001B073E">
        <w:rPr>
          <w:rFonts w:cstheme="minorHAnsi"/>
          <w:bCs/>
          <w:color w:val="000000" w:themeColor="text1"/>
        </w:rPr>
        <w:t>If returning via post please send to:</w:t>
      </w:r>
    </w:p>
    <w:p w:rsidR="001B073E" w:rsidRPr="001B073E" w:rsidRDefault="001B073E" w:rsidP="00F2702E">
      <w:pPr>
        <w:spacing w:after="0" w:line="240" w:lineRule="auto"/>
        <w:ind w:left="720"/>
        <w:rPr>
          <w:rFonts w:cstheme="minorHAnsi"/>
          <w:bCs/>
          <w:color w:val="000000" w:themeColor="text1"/>
        </w:rPr>
      </w:pPr>
    </w:p>
    <w:p w:rsidR="00F2702E" w:rsidRPr="00464D07" w:rsidRDefault="00F2702E" w:rsidP="00F2702E">
      <w:pPr>
        <w:spacing w:after="0" w:line="240" w:lineRule="auto"/>
        <w:ind w:left="720"/>
        <w:rPr>
          <w:rFonts w:cstheme="minorHAnsi"/>
          <w:bCs/>
          <w:color w:val="000000" w:themeColor="text1"/>
        </w:rPr>
      </w:pPr>
      <w:r w:rsidRPr="00464D07">
        <w:rPr>
          <w:rFonts w:cstheme="minorHAnsi"/>
          <w:bCs/>
          <w:color w:val="000000" w:themeColor="text1"/>
        </w:rPr>
        <w:lastRenderedPageBreak/>
        <w:t>Health Admissions</w:t>
      </w:r>
    </w:p>
    <w:p w:rsidR="00F2702E" w:rsidRPr="00464D07" w:rsidRDefault="00F2702E" w:rsidP="00F2702E">
      <w:pPr>
        <w:pStyle w:val="ListParagraph"/>
        <w:spacing w:after="0" w:line="240" w:lineRule="auto"/>
        <w:rPr>
          <w:rFonts w:cstheme="minorHAnsi"/>
          <w:bCs/>
          <w:color w:val="000000" w:themeColor="text1"/>
        </w:rPr>
      </w:pPr>
      <w:r w:rsidRPr="00464D07">
        <w:rPr>
          <w:rFonts w:cstheme="minorHAnsi"/>
          <w:bCs/>
          <w:color w:val="000000" w:themeColor="text1"/>
        </w:rPr>
        <w:t xml:space="preserve">Birmingham City University </w:t>
      </w:r>
    </w:p>
    <w:p w:rsidR="00F2702E" w:rsidRPr="00464D07" w:rsidRDefault="00F2702E" w:rsidP="00F2702E">
      <w:pPr>
        <w:pStyle w:val="ListParagraph"/>
        <w:spacing w:after="0" w:line="240" w:lineRule="auto"/>
        <w:rPr>
          <w:rFonts w:cstheme="minorHAnsi"/>
          <w:bCs/>
          <w:color w:val="000000" w:themeColor="text1"/>
        </w:rPr>
      </w:pPr>
      <w:r w:rsidRPr="00464D07">
        <w:rPr>
          <w:rFonts w:cstheme="minorHAnsi"/>
          <w:bCs/>
          <w:color w:val="000000" w:themeColor="text1"/>
        </w:rPr>
        <w:t>Admissions and UK</w:t>
      </w:r>
      <w:r w:rsidR="001B073E">
        <w:rPr>
          <w:rFonts w:cstheme="minorHAnsi"/>
          <w:bCs/>
          <w:color w:val="000000" w:themeColor="text1"/>
        </w:rPr>
        <w:t>VI</w:t>
      </w:r>
      <w:r w:rsidRPr="00464D07">
        <w:rPr>
          <w:rFonts w:cstheme="minorHAnsi"/>
          <w:bCs/>
          <w:color w:val="000000" w:themeColor="text1"/>
        </w:rPr>
        <w:t xml:space="preserve"> Compliance Division</w:t>
      </w:r>
    </w:p>
    <w:p w:rsidR="00F2702E" w:rsidRPr="00464D07" w:rsidRDefault="00B84B14" w:rsidP="00F2702E">
      <w:pPr>
        <w:pStyle w:val="ListParagraph"/>
        <w:spacing w:after="0" w:line="240" w:lineRule="auto"/>
        <w:rPr>
          <w:rFonts w:cstheme="minorHAnsi"/>
          <w:bCs/>
          <w:color w:val="000000" w:themeColor="text1"/>
        </w:rPr>
      </w:pPr>
      <w:r>
        <w:rPr>
          <w:rFonts w:cstheme="minorHAnsi"/>
          <w:bCs/>
          <w:color w:val="000000" w:themeColor="text1"/>
        </w:rPr>
        <w:t>Baker Building Room 605</w:t>
      </w:r>
    </w:p>
    <w:p w:rsidR="00F2702E" w:rsidRPr="00464D07" w:rsidRDefault="00F2702E" w:rsidP="00F2702E">
      <w:pPr>
        <w:pStyle w:val="ListParagraph"/>
        <w:spacing w:after="0" w:line="240" w:lineRule="auto"/>
        <w:rPr>
          <w:rFonts w:cstheme="minorHAnsi"/>
          <w:bCs/>
          <w:color w:val="000000" w:themeColor="text1"/>
        </w:rPr>
      </w:pPr>
      <w:r w:rsidRPr="00464D07">
        <w:rPr>
          <w:rFonts w:cstheme="minorHAnsi"/>
          <w:bCs/>
          <w:color w:val="000000" w:themeColor="text1"/>
        </w:rPr>
        <w:t>Perry Barr</w:t>
      </w:r>
    </w:p>
    <w:p w:rsidR="00F2702E" w:rsidRPr="00464D07" w:rsidRDefault="00F2702E" w:rsidP="00F2702E">
      <w:pPr>
        <w:pStyle w:val="ListParagraph"/>
        <w:spacing w:after="0" w:line="240" w:lineRule="auto"/>
        <w:rPr>
          <w:rFonts w:cstheme="minorHAnsi"/>
          <w:bCs/>
          <w:color w:val="000000" w:themeColor="text1"/>
        </w:rPr>
      </w:pPr>
      <w:r w:rsidRPr="00464D07">
        <w:rPr>
          <w:rFonts w:cstheme="minorHAnsi"/>
          <w:bCs/>
          <w:color w:val="000000" w:themeColor="text1"/>
        </w:rPr>
        <w:t>Birmingham</w:t>
      </w:r>
    </w:p>
    <w:p w:rsidR="00F2702E" w:rsidRPr="00464D07" w:rsidRDefault="00F2702E" w:rsidP="00F2702E">
      <w:pPr>
        <w:pStyle w:val="ListParagraph"/>
        <w:spacing w:after="0" w:line="240" w:lineRule="auto"/>
        <w:rPr>
          <w:rFonts w:cstheme="minorHAnsi"/>
          <w:bCs/>
          <w:color w:val="000000" w:themeColor="text1"/>
        </w:rPr>
      </w:pPr>
      <w:r w:rsidRPr="00464D07">
        <w:rPr>
          <w:rFonts w:cstheme="minorHAnsi"/>
          <w:bCs/>
          <w:color w:val="000000" w:themeColor="text1"/>
        </w:rPr>
        <w:t>B42 2SU</w:t>
      </w:r>
    </w:p>
    <w:p w:rsidR="008C0E99" w:rsidRDefault="008C0E99" w:rsidP="008C0E99">
      <w:pPr>
        <w:spacing w:after="0" w:line="240" w:lineRule="auto"/>
        <w:rPr>
          <w:rFonts w:cstheme="minorHAnsi"/>
          <w:bCs/>
          <w:color w:val="000000" w:themeColor="text1"/>
        </w:rPr>
      </w:pPr>
    </w:p>
    <w:p w:rsidR="008C0E99" w:rsidRDefault="008C0E99" w:rsidP="008C0E99">
      <w:pPr>
        <w:spacing w:after="0" w:line="240" w:lineRule="auto"/>
        <w:rPr>
          <w:rFonts w:cstheme="minorHAnsi"/>
          <w:bCs/>
          <w:color w:val="000000" w:themeColor="text1"/>
        </w:rPr>
      </w:pPr>
    </w:p>
    <w:p w:rsidR="00ED5CD6" w:rsidRPr="001B073E" w:rsidRDefault="00464D07" w:rsidP="006114C2">
      <w:pPr>
        <w:rPr>
          <w:sz w:val="24"/>
        </w:rPr>
      </w:pPr>
      <w:r w:rsidRPr="001B073E">
        <w:rPr>
          <w:b/>
          <w:sz w:val="24"/>
          <w:u w:val="single"/>
        </w:rPr>
        <w:t xml:space="preserve">Applicant </w:t>
      </w:r>
      <w:r w:rsidR="008C0E99" w:rsidRPr="001B073E">
        <w:rPr>
          <w:b/>
          <w:sz w:val="24"/>
          <w:u w:val="single"/>
        </w:rPr>
        <w:t>Disclaimer:</w:t>
      </w:r>
      <w:r w:rsidR="008C0E99" w:rsidRPr="001B073E">
        <w:rPr>
          <w:sz w:val="24"/>
        </w:rPr>
        <w:t xml:space="preserve">  </w:t>
      </w:r>
    </w:p>
    <w:p w:rsidR="00E106B6" w:rsidRPr="001B073E" w:rsidRDefault="00464D07" w:rsidP="00ED5CD6">
      <w:pPr>
        <w:rPr>
          <w:sz w:val="24"/>
        </w:rPr>
      </w:pPr>
      <w:r w:rsidRPr="001B073E">
        <w:rPr>
          <w:sz w:val="24"/>
        </w:rPr>
        <w:t xml:space="preserve">The University </w:t>
      </w:r>
      <w:r w:rsidR="00332CE7" w:rsidRPr="001B073E">
        <w:rPr>
          <w:sz w:val="24"/>
        </w:rPr>
        <w:t>reserves</w:t>
      </w:r>
      <w:r w:rsidRPr="001B073E">
        <w:rPr>
          <w:sz w:val="24"/>
        </w:rPr>
        <w:t xml:space="preserve"> the right</w:t>
      </w:r>
      <w:r w:rsidR="008C0E99" w:rsidRPr="001B073E">
        <w:rPr>
          <w:sz w:val="24"/>
        </w:rPr>
        <w:t xml:space="preserve"> to notify your sponsor that you have applied for a course </w:t>
      </w:r>
      <w:r w:rsidR="00ED5CD6" w:rsidRPr="001B073E">
        <w:rPr>
          <w:sz w:val="24"/>
        </w:rPr>
        <w:t xml:space="preserve">at this </w:t>
      </w:r>
      <w:r w:rsidR="001B073E" w:rsidRPr="001B073E">
        <w:rPr>
          <w:sz w:val="24"/>
        </w:rPr>
        <w:t>i</w:t>
      </w:r>
      <w:r w:rsidR="00ED5CD6" w:rsidRPr="001B073E">
        <w:rPr>
          <w:sz w:val="24"/>
        </w:rPr>
        <w:t>nstitution</w:t>
      </w:r>
      <w:r w:rsidR="008C0E99" w:rsidRPr="001B073E">
        <w:rPr>
          <w:sz w:val="24"/>
        </w:rPr>
        <w:t>.</w:t>
      </w:r>
    </w:p>
    <w:p w:rsidR="00F2702E" w:rsidRDefault="00F2702E" w:rsidP="00F2702E">
      <w:pPr>
        <w:rPr>
          <w:color w:val="FF0000"/>
        </w:rPr>
      </w:pPr>
    </w:p>
    <w:p w:rsidR="00F2702E" w:rsidRPr="00F2702E" w:rsidRDefault="00F2702E" w:rsidP="00F2702E"/>
    <w:sectPr w:rsidR="00F2702E" w:rsidRPr="00F2702E" w:rsidSect="00927DE8">
      <w:pgSz w:w="11906" w:h="16838"/>
      <w:pgMar w:top="709"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F0D" w:rsidRDefault="00715F0D" w:rsidP="00643D4A">
      <w:pPr>
        <w:spacing w:after="0" w:line="240" w:lineRule="auto"/>
      </w:pPr>
      <w:r>
        <w:separator/>
      </w:r>
    </w:p>
  </w:endnote>
  <w:endnote w:type="continuationSeparator" w:id="0">
    <w:p w:rsidR="00715F0D" w:rsidRDefault="00715F0D" w:rsidP="0064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F0D" w:rsidRDefault="00715F0D" w:rsidP="00643D4A">
      <w:pPr>
        <w:spacing w:after="0" w:line="240" w:lineRule="auto"/>
      </w:pPr>
      <w:r>
        <w:separator/>
      </w:r>
    </w:p>
  </w:footnote>
  <w:footnote w:type="continuationSeparator" w:id="0">
    <w:p w:rsidR="00715F0D" w:rsidRDefault="00715F0D" w:rsidP="00643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4F3E"/>
    <w:multiLevelType w:val="hybridMultilevel"/>
    <w:tmpl w:val="6B48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3D0CFF"/>
    <w:multiLevelType w:val="hybridMultilevel"/>
    <w:tmpl w:val="8132D9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61A366E7"/>
    <w:multiLevelType w:val="hybridMultilevel"/>
    <w:tmpl w:val="0A48B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D73C39"/>
    <w:multiLevelType w:val="hybridMultilevel"/>
    <w:tmpl w:val="3A94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24"/>
    <w:rsid w:val="00021FCD"/>
    <w:rsid w:val="000277D3"/>
    <w:rsid w:val="00062D96"/>
    <w:rsid w:val="0007109F"/>
    <w:rsid w:val="000E5724"/>
    <w:rsid w:val="001277F2"/>
    <w:rsid w:val="0017780B"/>
    <w:rsid w:val="001B073E"/>
    <w:rsid w:val="001C1FBE"/>
    <w:rsid w:val="001D1667"/>
    <w:rsid w:val="00277021"/>
    <w:rsid w:val="00302B20"/>
    <w:rsid w:val="00313D0B"/>
    <w:rsid w:val="00332CE7"/>
    <w:rsid w:val="00372BF3"/>
    <w:rsid w:val="00383B51"/>
    <w:rsid w:val="0038495A"/>
    <w:rsid w:val="00397916"/>
    <w:rsid w:val="003B7AFA"/>
    <w:rsid w:val="003E4FF9"/>
    <w:rsid w:val="00434171"/>
    <w:rsid w:val="00464D07"/>
    <w:rsid w:val="00471183"/>
    <w:rsid w:val="004738E1"/>
    <w:rsid w:val="00474DEF"/>
    <w:rsid w:val="00480215"/>
    <w:rsid w:val="004949E1"/>
    <w:rsid w:val="00494D92"/>
    <w:rsid w:val="00525829"/>
    <w:rsid w:val="005655E0"/>
    <w:rsid w:val="00601526"/>
    <w:rsid w:val="006114C2"/>
    <w:rsid w:val="00643D4A"/>
    <w:rsid w:val="00651EF4"/>
    <w:rsid w:val="0067413D"/>
    <w:rsid w:val="006A25A5"/>
    <w:rsid w:val="006F1A46"/>
    <w:rsid w:val="00715F0D"/>
    <w:rsid w:val="0075628C"/>
    <w:rsid w:val="007F742A"/>
    <w:rsid w:val="00807077"/>
    <w:rsid w:val="00816F16"/>
    <w:rsid w:val="00844A4F"/>
    <w:rsid w:val="00873234"/>
    <w:rsid w:val="008873C2"/>
    <w:rsid w:val="008A0A53"/>
    <w:rsid w:val="008C0E99"/>
    <w:rsid w:val="008D3797"/>
    <w:rsid w:val="00901E24"/>
    <w:rsid w:val="00905145"/>
    <w:rsid w:val="00923BE5"/>
    <w:rsid w:val="00927DE8"/>
    <w:rsid w:val="009A2E6A"/>
    <w:rsid w:val="00A218A0"/>
    <w:rsid w:val="00A629DC"/>
    <w:rsid w:val="00A73E8B"/>
    <w:rsid w:val="00A74850"/>
    <w:rsid w:val="00AB0026"/>
    <w:rsid w:val="00AC533B"/>
    <w:rsid w:val="00AD6DED"/>
    <w:rsid w:val="00B72400"/>
    <w:rsid w:val="00B84B14"/>
    <w:rsid w:val="00C3530D"/>
    <w:rsid w:val="00C54025"/>
    <w:rsid w:val="00CF0C4A"/>
    <w:rsid w:val="00D20F15"/>
    <w:rsid w:val="00D83FB9"/>
    <w:rsid w:val="00DE0708"/>
    <w:rsid w:val="00DE3061"/>
    <w:rsid w:val="00E106B6"/>
    <w:rsid w:val="00E1503F"/>
    <w:rsid w:val="00E47E23"/>
    <w:rsid w:val="00E75E93"/>
    <w:rsid w:val="00E9305E"/>
    <w:rsid w:val="00EA62DE"/>
    <w:rsid w:val="00ED4FC1"/>
    <w:rsid w:val="00ED5CD6"/>
    <w:rsid w:val="00ED6934"/>
    <w:rsid w:val="00F2702E"/>
    <w:rsid w:val="00F470E6"/>
    <w:rsid w:val="00F60AB7"/>
    <w:rsid w:val="00F813A6"/>
    <w:rsid w:val="00FF45B3"/>
    <w:rsid w:val="00FF6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259FBE-67DB-42FD-8041-53A95ADB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72400"/>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1EF4"/>
    <w:pPr>
      <w:spacing w:after="0" w:line="240" w:lineRule="auto"/>
    </w:pPr>
  </w:style>
  <w:style w:type="character" w:customStyle="1" w:styleId="Heading1Char">
    <w:name w:val="Heading 1 Char"/>
    <w:basedOn w:val="DefaultParagraphFont"/>
    <w:link w:val="Heading1"/>
    <w:rsid w:val="00B72400"/>
    <w:rPr>
      <w:rFonts w:ascii="Arial" w:eastAsia="Times New Roman" w:hAnsi="Arial" w:cs="Arial"/>
      <w:b/>
      <w:bCs/>
      <w:sz w:val="20"/>
      <w:szCs w:val="24"/>
    </w:rPr>
  </w:style>
  <w:style w:type="paragraph" w:styleId="Header">
    <w:name w:val="header"/>
    <w:basedOn w:val="Normal"/>
    <w:link w:val="HeaderChar"/>
    <w:uiPriority w:val="99"/>
    <w:unhideWhenUsed/>
    <w:rsid w:val="00643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D4A"/>
  </w:style>
  <w:style w:type="paragraph" w:styleId="Footer">
    <w:name w:val="footer"/>
    <w:basedOn w:val="Normal"/>
    <w:link w:val="FooterChar"/>
    <w:uiPriority w:val="99"/>
    <w:unhideWhenUsed/>
    <w:rsid w:val="00643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D4A"/>
  </w:style>
  <w:style w:type="paragraph" w:styleId="BalloonText">
    <w:name w:val="Balloon Text"/>
    <w:basedOn w:val="Normal"/>
    <w:link w:val="BalloonTextChar"/>
    <w:uiPriority w:val="99"/>
    <w:semiHidden/>
    <w:unhideWhenUsed/>
    <w:rsid w:val="0092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E8"/>
    <w:rPr>
      <w:rFonts w:ascii="Tahoma" w:hAnsi="Tahoma" w:cs="Tahoma"/>
      <w:sz w:val="16"/>
      <w:szCs w:val="16"/>
    </w:rPr>
  </w:style>
  <w:style w:type="character" w:styleId="Hyperlink">
    <w:name w:val="Hyperlink"/>
    <w:basedOn w:val="DefaultParagraphFont"/>
    <w:uiPriority w:val="99"/>
    <w:unhideWhenUsed/>
    <w:rsid w:val="0038495A"/>
    <w:rPr>
      <w:color w:val="0000FF"/>
      <w:u w:val="single"/>
    </w:rPr>
  </w:style>
  <w:style w:type="paragraph" w:styleId="ListParagraph">
    <w:name w:val="List Paragraph"/>
    <w:basedOn w:val="Normal"/>
    <w:uiPriority w:val="34"/>
    <w:qFormat/>
    <w:rsid w:val="008C0E99"/>
    <w:pPr>
      <w:ind w:left="720"/>
      <w:contextualSpacing/>
    </w:pPr>
  </w:style>
  <w:style w:type="character" w:styleId="CommentReference">
    <w:name w:val="annotation reference"/>
    <w:basedOn w:val="DefaultParagraphFont"/>
    <w:uiPriority w:val="99"/>
    <w:semiHidden/>
    <w:unhideWhenUsed/>
    <w:rsid w:val="00ED5CD6"/>
    <w:rPr>
      <w:sz w:val="16"/>
      <w:szCs w:val="16"/>
    </w:rPr>
  </w:style>
  <w:style w:type="paragraph" w:styleId="CommentText">
    <w:name w:val="annotation text"/>
    <w:basedOn w:val="Normal"/>
    <w:link w:val="CommentTextChar"/>
    <w:uiPriority w:val="99"/>
    <w:semiHidden/>
    <w:unhideWhenUsed/>
    <w:rsid w:val="00ED5CD6"/>
    <w:pPr>
      <w:spacing w:line="240" w:lineRule="auto"/>
    </w:pPr>
    <w:rPr>
      <w:sz w:val="20"/>
      <w:szCs w:val="20"/>
    </w:rPr>
  </w:style>
  <w:style w:type="character" w:customStyle="1" w:styleId="CommentTextChar">
    <w:name w:val="Comment Text Char"/>
    <w:basedOn w:val="DefaultParagraphFont"/>
    <w:link w:val="CommentText"/>
    <w:uiPriority w:val="99"/>
    <w:semiHidden/>
    <w:rsid w:val="00ED5CD6"/>
    <w:rPr>
      <w:sz w:val="20"/>
      <w:szCs w:val="20"/>
    </w:rPr>
  </w:style>
  <w:style w:type="paragraph" w:styleId="CommentSubject">
    <w:name w:val="annotation subject"/>
    <w:basedOn w:val="CommentText"/>
    <w:next w:val="CommentText"/>
    <w:link w:val="CommentSubjectChar"/>
    <w:uiPriority w:val="99"/>
    <w:semiHidden/>
    <w:unhideWhenUsed/>
    <w:rsid w:val="00ED5CD6"/>
    <w:rPr>
      <w:b/>
      <w:bCs/>
    </w:rPr>
  </w:style>
  <w:style w:type="character" w:customStyle="1" w:styleId="CommentSubjectChar">
    <w:name w:val="Comment Subject Char"/>
    <w:basedOn w:val="CommentTextChar"/>
    <w:link w:val="CommentSubject"/>
    <w:uiPriority w:val="99"/>
    <w:semiHidden/>
    <w:rsid w:val="00ED5C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0810">
      <w:bodyDiv w:val="1"/>
      <w:marLeft w:val="0"/>
      <w:marRight w:val="0"/>
      <w:marTop w:val="0"/>
      <w:marBottom w:val="0"/>
      <w:divBdr>
        <w:top w:val="none" w:sz="0" w:space="0" w:color="auto"/>
        <w:left w:val="none" w:sz="0" w:space="0" w:color="auto"/>
        <w:bottom w:val="none" w:sz="0" w:space="0" w:color="auto"/>
        <w:right w:val="none" w:sz="0" w:space="0" w:color="auto"/>
      </w:divBdr>
    </w:div>
    <w:div w:id="757092224">
      <w:bodyDiv w:val="1"/>
      <w:marLeft w:val="0"/>
      <w:marRight w:val="0"/>
      <w:marTop w:val="0"/>
      <w:marBottom w:val="0"/>
      <w:divBdr>
        <w:top w:val="none" w:sz="0" w:space="0" w:color="auto"/>
        <w:left w:val="none" w:sz="0" w:space="0" w:color="auto"/>
        <w:bottom w:val="none" w:sz="0" w:space="0" w:color="auto"/>
        <w:right w:val="none" w:sz="0" w:space="0" w:color="auto"/>
      </w:divBdr>
    </w:div>
    <w:div w:id="1137069219">
      <w:bodyDiv w:val="1"/>
      <w:marLeft w:val="0"/>
      <w:marRight w:val="0"/>
      <w:marTop w:val="0"/>
      <w:marBottom w:val="0"/>
      <w:divBdr>
        <w:top w:val="none" w:sz="0" w:space="0" w:color="auto"/>
        <w:left w:val="none" w:sz="0" w:space="0" w:color="auto"/>
        <w:bottom w:val="none" w:sz="0" w:space="0" w:color="auto"/>
        <w:right w:val="none" w:sz="0" w:space="0" w:color="auto"/>
      </w:divBdr>
    </w:div>
    <w:div w:id="15725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edHealth.admissions@bc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fenceHealth.admissions@bcu.ac.uk" TargetMode="External"/><Relationship Id="rId4" Type="http://schemas.openxmlformats.org/officeDocument/2006/relationships/settings" Target="settings.xml"/><Relationship Id="rId9" Type="http://schemas.openxmlformats.org/officeDocument/2006/relationships/hyperlink" Target="mailto:NMSW.admissions@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7A0C-52FC-44F2-8CF4-FC662886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Bird</dc:creator>
  <cp:lastModifiedBy>Madeline McGarrie</cp:lastModifiedBy>
  <cp:revision>2</cp:revision>
  <cp:lastPrinted>2015-03-17T15:18:00Z</cp:lastPrinted>
  <dcterms:created xsi:type="dcterms:W3CDTF">2016-08-11T10:06:00Z</dcterms:created>
  <dcterms:modified xsi:type="dcterms:W3CDTF">2016-08-11T10:06:00Z</dcterms:modified>
</cp:coreProperties>
</file>